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31D" w:rsidRDefault="00AA331D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bookmarkStart w:id="0" w:name="sub_100"/>
      <w:r w:rsidR="0054024E">
        <w:rPr>
          <w:rFonts w:ascii="Times New Roman" w:hAnsi="Times New Roman"/>
          <w:color w:val="000000"/>
          <w:sz w:val="28"/>
          <w:szCs w:val="28"/>
        </w:rPr>
        <w:t>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85C46" w:rsidRDefault="00485C46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постановлению администрации муниципального образования Калининский муниципальный район Краснодарского края</w:t>
      </w:r>
    </w:p>
    <w:p w:rsidR="00A02129" w:rsidRDefault="00A02129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от_____________ № _____</w:t>
      </w:r>
    </w:p>
    <w:p w:rsidR="00F9517A" w:rsidRDefault="00F9517A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9517A" w:rsidRDefault="00F9517A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«Приложение</w:t>
      </w:r>
    </w:p>
    <w:p w:rsidR="00AA331D" w:rsidRDefault="00AA331D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331D" w:rsidRDefault="009B3C33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AA331D" w:rsidRDefault="00AA331D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AA331D" w:rsidRDefault="00AA331D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AA331D" w:rsidRDefault="00AA331D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Калининский район</w:t>
      </w:r>
    </w:p>
    <w:p w:rsidR="00AA331D" w:rsidRDefault="00AA331D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1628C" w:rsidRPr="0091628C">
        <w:rPr>
          <w:rFonts w:ascii="Times New Roman" w:hAnsi="Times New Roman"/>
          <w:color w:val="000000"/>
          <w:sz w:val="28"/>
          <w:szCs w:val="28"/>
          <w:u w:val="single"/>
        </w:rPr>
        <w:t>12</w:t>
      </w:r>
      <w:r w:rsidR="00B2707B">
        <w:rPr>
          <w:rFonts w:ascii="Times New Roman" w:hAnsi="Times New Roman"/>
          <w:color w:val="000000"/>
          <w:sz w:val="28"/>
          <w:szCs w:val="28"/>
          <w:u w:val="single"/>
        </w:rPr>
        <w:t xml:space="preserve"> июля </w:t>
      </w:r>
      <w:r w:rsidR="0091628C" w:rsidRPr="0091628C">
        <w:rPr>
          <w:rFonts w:ascii="Times New Roman" w:hAnsi="Times New Roman"/>
          <w:color w:val="000000"/>
          <w:sz w:val="28"/>
          <w:szCs w:val="28"/>
          <w:u w:val="single"/>
        </w:rPr>
        <w:t>2021</w:t>
      </w:r>
      <w:r w:rsidR="00B2707B">
        <w:rPr>
          <w:rFonts w:ascii="Times New Roman" w:hAnsi="Times New Roman"/>
          <w:color w:val="000000"/>
          <w:sz w:val="28"/>
          <w:szCs w:val="28"/>
          <w:u w:val="single"/>
        </w:rPr>
        <w:t xml:space="preserve"> г.</w:t>
      </w:r>
      <w:r>
        <w:rPr>
          <w:rFonts w:ascii="Times New Roman" w:hAnsi="Times New Roman"/>
          <w:color w:val="000000"/>
          <w:sz w:val="28"/>
          <w:szCs w:val="28"/>
        </w:rPr>
        <w:t xml:space="preserve"> № _</w:t>
      </w:r>
      <w:r w:rsidR="0091628C" w:rsidRPr="0091628C">
        <w:rPr>
          <w:rFonts w:ascii="Times New Roman" w:hAnsi="Times New Roman"/>
          <w:color w:val="000000"/>
          <w:sz w:val="28"/>
          <w:szCs w:val="28"/>
          <w:u w:val="single"/>
        </w:rPr>
        <w:t>819</w:t>
      </w:r>
    </w:p>
    <w:p w:rsidR="00F9517A" w:rsidRDefault="00F9517A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F9517A">
        <w:rPr>
          <w:rFonts w:ascii="Times New Roman" w:hAnsi="Times New Roman"/>
          <w:color w:val="000000"/>
          <w:sz w:val="28"/>
          <w:szCs w:val="28"/>
        </w:rPr>
        <w:t>(в редакции</w:t>
      </w:r>
      <w:r>
        <w:rPr>
          <w:rFonts w:ascii="Times New Roman" w:hAnsi="Times New Roman"/>
          <w:color w:val="000000"/>
          <w:sz w:val="28"/>
          <w:szCs w:val="28"/>
        </w:rPr>
        <w:t xml:space="preserve"> постановления администрации муниципального образования Калининский </w:t>
      </w:r>
      <w:r w:rsidR="00554D89">
        <w:rPr>
          <w:rFonts w:ascii="Times New Roman" w:hAnsi="Times New Roman"/>
          <w:color w:val="000000"/>
          <w:sz w:val="28"/>
          <w:szCs w:val="28"/>
        </w:rPr>
        <w:t xml:space="preserve">муниципальный </w:t>
      </w:r>
      <w:r>
        <w:rPr>
          <w:rFonts w:ascii="Times New Roman" w:hAnsi="Times New Roman"/>
          <w:color w:val="000000"/>
          <w:sz w:val="28"/>
          <w:szCs w:val="28"/>
        </w:rPr>
        <w:t>район</w:t>
      </w:r>
    </w:p>
    <w:p w:rsidR="00554D89" w:rsidRDefault="00554D89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Калининский район</w:t>
      </w:r>
    </w:p>
    <w:p w:rsidR="00F9517A" w:rsidRPr="00F9517A" w:rsidRDefault="00F9517A" w:rsidP="00AA331D">
      <w:pPr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от  _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__________ № _____)</w:t>
      </w:r>
    </w:p>
    <w:bookmarkEnd w:id="0"/>
    <w:p w:rsidR="00AA331D" w:rsidRDefault="00AA331D" w:rsidP="00AA331D">
      <w:pPr>
        <w:ind w:left="567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331D" w:rsidRDefault="00AA331D" w:rsidP="00AA331D">
      <w:pPr>
        <w:ind w:left="567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331D" w:rsidRDefault="00AA331D" w:rsidP="00AA331D">
      <w:pPr>
        <w:ind w:left="567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B5A99" w:rsidRDefault="006B5A99" w:rsidP="00AA331D">
      <w:pPr>
        <w:ind w:left="567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A331D" w:rsidRDefault="00AA331D" w:rsidP="00AA331D">
      <w:pPr>
        <w:ind w:left="567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B4D55" w:rsidRPr="00E55611" w:rsidRDefault="00FB4D55" w:rsidP="00FB4D55">
      <w:pPr>
        <w:pStyle w:val="10"/>
        <w:shd w:val="clear" w:color="auto" w:fill="auto"/>
        <w:spacing w:before="0" w:after="0" w:line="240" w:lineRule="exact"/>
        <w:jc w:val="center"/>
        <w:rPr>
          <w:b/>
          <w:sz w:val="28"/>
          <w:szCs w:val="28"/>
        </w:rPr>
      </w:pPr>
      <w:r>
        <w:rPr>
          <w:rStyle w:val="12pt"/>
          <w:b/>
          <w:sz w:val="28"/>
          <w:szCs w:val="28"/>
        </w:rPr>
        <w:t xml:space="preserve">      </w:t>
      </w:r>
      <w:r w:rsidRPr="00E55611">
        <w:rPr>
          <w:rStyle w:val="12pt"/>
          <w:b/>
          <w:sz w:val="28"/>
          <w:szCs w:val="28"/>
        </w:rPr>
        <w:t>ПОРЯДОК</w:t>
      </w:r>
    </w:p>
    <w:p w:rsidR="006C03CA" w:rsidRDefault="00FB4D55" w:rsidP="00FB4D55">
      <w:pPr>
        <w:pStyle w:val="10"/>
        <w:shd w:val="clear" w:color="auto" w:fill="auto"/>
        <w:tabs>
          <w:tab w:val="left" w:pos="976"/>
        </w:tabs>
        <w:spacing w:before="0" w:after="0" w:line="302" w:lineRule="exact"/>
        <w:ind w:left="360"/>
        <w:jc w:val="center"/>
        <w:rPr>
          <w:rStyle w:val="12pt"/>
          <w:b/>
          <w:sz w:val="28"/>
          <w:szCs w:val="28"/>
        </w:rPr>
      </w:pPr>
      <w:r w:rsidRPr="00E55611">
        <w:rPr>
          <w:rStyle w:val="12pt"/>
          <w:b/>
          <w:sz w:val="28"/>
          <w:szCs w:val="28"/>
        </w:rPr>
        <w:t xml:space="preserve">установления и оценки применения устанавливаемых муниципальными нормативными правовыми </w:t>
      </w:r>
      <w:proofErr w:type="gramStart"/>
      <w:r w:rsidRPr="00E55611">
        <w:rPr>
          <w:rStyle w:val="12pt"/>
          <w:b/>
          <w:sz w:val="28"/>
          <w:szCs w:val="28"/>
        </w:rPr>
        <w:t xml:space="preserve">актами </w:t>
      </w:r>
      <w:r w:rsidR="00495998">
        <w:rPr>
          <w:rStyle w:val="12pt"/>
          <w:b/>
          <w:sz w:val="28"/>
          <w:szCs w:val="28"/>
        </w:rPr>
        <w:t xml:space="preserve"> муницип</w:t>
      </w:r>
      <w:r w:rsidR="006C03CA">
        <w:rPr>
          <w:rStyle w:val="12pt"/>
          <w:b/>
          <w:sz w:val="28"/>
          <w:szCs w:val="28"/>
        </w:rPr>
        <w:t>ального</w:t>
      </w:r>
      <w:proofErr w:type="gramEnd"/>
      <w:r w:rsidR="006C03CA">
        <w:rPr>
          <w:rStyle w:val="12pt"/>
          <w:b/>
          <w:sz w:val="28"/>
          <w:szCs w:val="28"/>
        </w:rPr>
        <w:t xml:space="preserve"> образования Калининский муниципальный </w:t>
      </w:r>
      <w:r w:rsidR="00495998">
        <w:rPr>
          <w:rStyle w:val="12pt"/>
          <w:b/>
          <w:sz w:val="28"/>
          <w:szCs w:val="28"/>
        </w:rPr>
        <w:t>район</w:t>
      </w:r>
      <w:r w:rsidR="006C03CA">
        <w:rPr>
          <w:rStyle w:val="12pt"/>
          <w:b/>
          <w:sz w:val="28"/>
          <w:szCs w:val="28"/>
        </w:rPr>
        <w:t xml:space="preserve"> Краснодарского края </w:t>
      </w:r>
      <w:r w:rsidRPr="00E55611">
        <w:rPr>
          <w:rStyle w:val="12pt"/>
          <w:b/>
          <w:sz w:val="28"/>
          <w:szCs w:val="28"/>
        </w:rPr>
        <w:t xml:space="preserve">обязательных требований, которые связаны </w:t>
      </w:r>
    </w:p>
    <w:p w:rsidR="00FB4D55" w:rsidRPr="00E55611" w:rsidRDefault="00FB4D55" w:rsidP="00FB4D55">
      <w:pPr>
        <w:pStyle w:val="10"/>
        <w:shd w:val="clear" w:color="auto" w:fill="auto"/>
        <w:tabs>
          <w:tab w:val="left" w:pos="976"/>
        </w:tabs>
        <w:spacing w:before="0" w:after="0" w:line="302" w:lineRule="exact"/>
        <w:ind w:left="360"/>
        <w:jc w:val="center"/>
        <w:rPr>
          <w:b/>
          <w:sz w:val="28"/>
          <w:szCs w:val="28"/>
        </w:rPr>
      </w:pPr>
      <w:r w:rsidRPr="00E55611">
        <w:rPr>
          <w:rStyle w:val="12pt"/>
          <w:b/>
          <w:sz w:val="28"/>
          <w:szCs w:val="28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FB4D55" w:rsidRPr="00D2168C" w:rsidRDefault="00FB4D55" w:rsidP="00FB4D55">
      <w:pPr>
        <w:pStyle w:val="10"/>
        <w:numPr>
          <w:ilvl w:val="1"/>
          <w:numId w:val="3"/>
        </w:numPr>
        <w:shd w:val="clear" w:color="auto" w:fill="auto"/>
        <w:tabs>
          <w:tab w:val="left" w:pos="979"/>
        </w:tabs>
        <w:spacing w:line="326" w:lineRule="exact"/>
        <w:ind w:firstLine="360"/>
        <w:jc w:val="center"/>
        <w:rPr>
          <w:sz w:val="28"/>
          <w:szCs w:val="28"/>
        </w:rPr>
      </w:pPr>
      <w:r w:rsidRPr="00D2168C">
        <w:rPr>
          <w:rStyle w:val="12pt"/>
          <w:sz w:val="28"/>
          <w:szCs w:val="28"/>
        </w:rPr>
        <w:t>Общие положения</w:t>
      </w:r>
    </w:p>
    <w:p w:rsidR="00C6187D" w:rsidRDefault="007B333E" w:rsidP="006C03CA">
      <w:pPr>
        <w:pStyle w:val="formattexttopleveltext"/>
        <w:shd w:val="clear" w:color="auto" w:fill="FFFFFF"/>
        <w:spacing w:before="0" w:beforeAutospacing="0" w:after="0" w:afterAutospacing="0"/>
        <w:ind w:firstLine="357"/>
        <w:contextualSpacing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18"/>
          <w:szCs w:val="18"/>
        </w:rPr>
        <w:t xml:space="preserve">      </w:t>
      </w:r>
      <w:r w:rsidR="00FB4D55" w:rsidRPr="00A2696C">
        <w:rPr>
          <w:color w:val="000000"/>
          <w:spacing w:val="2"/>
          <w:sz w:val="28"/>
          <w:szCs w:val="28"/>
        </w:rPr>
        <w:t>1.</w:t>
      </w:r>
      <w:r w:rsidR="00FB4D55">
        <w:rPr>
          <w:color w:val="000000"/>
          <w:spacing w:val="2"/>
          <w:sz w:val="28"/>
          <w:szCs w:val="28"/>
        </w:rPr>
        <w:t>1</w:t>
      </w:r>
      <w:r w:rsidR="00FB4D55" w:rsidRPr="00A2696C">
        <w:rPr>
          <w:color w:val="000000"/>
          <w:spacing w:val="2"/>
          <w:sz w:val="28"/>
          <w:szCs w:val="28"/>
        </w:rPr>
        <w:t xml:space="preserve">. Настоящий </w:t>
      </w:r>
      <w:r w:rsidR="00620C1A" w:rsidRPr="00620C1A">
        <w:rPr>
          <w:color w:val="000000"/>
          <w:spacing w:val="2"/>
          <w:sz w:val="28"/>
          <w:szCs w:val="28"/>
        </w:rPr>
        <w:t>Порядок установления и оценки применения устанавлив</w:t>
      </w:r>
      <w:r w:rsidR="006C03CA">
        <w:rPr>
          <w:color w:val="000000"/>
          <w:spacing w:val="2"/>
          <w:sz w:val="28"/>
          <w:szCs w:val="28"/>
        </w:rPr>
        <w:t>а</w:t>
      </w:r>
      <w:r w:rsidR="00620C1A" w:rsidRPr="00620C1A">
        <w:rPr>
          <w:color w:val="000000"/>
          <w:spacing w:val="2"/>
          <w:sz w:val="28"/>
          <w:szCs w:val="28"/>
        </w:rPr>
        <w:t xml:space="preserve">емых муниципальными нормативными правовыми актами муниципального образования </w:t>
      </w:r>
      <w:r w:rsidR="002C23CD">
        <w:rPr>
          <w:color w:val="000000"/>
          <w:spacing w:val="2"/>
          <w:sz w:val="28"/>
          <w:szCs w:val="28"/>
        </w:rPr>
        <w:t>Калинин</w:t>
      </w:r>
      <w:r w:rsidR="00620C1A" w:rsidRPr="00620C1A">
        <w:rPr>
          <w:color w:val="000000"/>
          <w:spacing w:val="2"/>
          <w:sz w:val="28"/>
          <w:szCs w:val="28"/>
        </w:rPr>
        <w:t>ский</w:t>
      </w:r>
      <w:r w:rsidR="006C03CA">
        <w:rPr>
          <w:color w:val="000000"/>
          <w:spacing w:val="2"/>
          <w:sz w:val="28"/>
          <w:szCs w:val="28"/>
        </w:rPr>
        <w:t xml:space="preserve"> муниципальный район Краснодарского края</w:t>
      </w:r>
      <w:r w:rsidR="00620C1A" w:rsidRPr="00620C1A">
        <w:rPr>
          <w:color w:val="000000"/>
          <w:spacing w:val="2"/>
          <w:sz w:val="28"/>
          <w:szCs w:val="28"/>
        </w:rPr>
        <w:t xml:space="preserve"> обязательных требований, которые связаны с осуществлением предпринимательской и иной экономической деятельности и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оценка соблюдения которых осуществляется в рамках муниципального контроля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(далее - Порядок), разработан в соответствии с частью 5 статьи 2 Федерального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закона от 31 июля 2020 г. № 247-ФЗ «Об обязательных требованиях в Российской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Федерации» (далее - Федеральный закон № 247-ФЗ), Законом Краснодарского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 xml:space="preserve">края от 22 июля 2021 г. № 4525-КЗ «О порядке </w:t>
      </w:r>
      <w:r w:rsidR="00620C1A" w:rsidRPr="00620C1A">
        <w:rPr>
          <w:color w:val="000000"/>
          <w:spacing w:val="2"/>
          <w:sz w:val="28"/>
          <w:szCs w:val="28"/>
        </w:rPr>
        <w:lastRenderedPageBreak/>
        <w:t>установления и оценки применения обязательных требований, содержащихся в нормативных правовых актах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Краснодарского края», постановлением Губернатора Краснодарского края</w:t>
      </w:r>
      <w:r w:rsidR="006C03CA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от 31 июля 2023 г. № 521 «О внесении изменений в некоторые нормативные правовые акты главы администрации (гу</w:t>
      </w:r>
      <w:r w:rsidR="002C23CD">
        <w:rPr>
          <w:color w:val="000000"/>
          <w:spacing w:val="2"/>
          <w:sz w:val="28"/>
          <w:szCs w:val="28"/>
        </w:rPr>
        <w:t>бернатора) Краснодарского края»</w:t>
      </w:r>
      <w:r w:rsidR="00620C1A" w:rsidRPr="00620C1A">
        <w:rPr>
          <w:color w:val="000000"/>
          <w:spacing w:val="2"/>
          <w:sz w:val="28"/>
          <w:szCs w:val="28"/>
        </w:rPr>
        <w:t xml:space="preserve"> и определяет правовые и организационные основы установления и оценки применения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содержащихся в муниципальных нормативных правовых актах администрации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 xml:space="preserve">муниципального образования </w:t>
      </w:r>
      <w:r w:rsidR="002C23CD">
        <w:rPr>
          <w:color w:val="000000"/>
          <w:spacing w:val="2"/>
          <w:sz w:val="28"/>
          <w:szCs w:val="28"/>
        </w:rPr>
        <w:t>Калинин</w:t>
      </w:r>
      <w:r w:rsidR="00620C1A" w:rsidRPr="00620C1A">
        <w:rPr>
          <w:color w:val="000000"/>
          <w:spacing w:val="2"/>
          <w:sz w:val="28"/>
          <w:szCs w:val="28"/>
        </w:rPr>
        <w:t xml:space="preserve">ский муниципальный район Краснодарского края, решениях </w:t>
      </w:r>
      <w:r w:rsidR="006C03CA">
        <w:rPr>
          <w:color w:val="000000"/>
          <w:spacing w:val="2"/>
          <w:sz w:val="28"/>
          <w:szCs w:val="28"/>
        </w:rPr>
        <w:t>с</w:t>
      </w:r>
      <w:r w:rsidR="00620C1A" w:rsidRPr="00620C1A">
        <w:rPr>
          <w:color w:val="000000"/>
          <w:spacing w:val="2"/>
          <w:sz w:val="28"/>
          <w:szCs w:val="28"/>
        </w:rPr>
        <w:t xml:space="preserve">овета муниципального образования </w:t>
      </w:r>
      <w:r w:rsidR="002C23CD">
        <w:rPr>
          <w:color w:val="000000"/>
          <w:spacing w:val="2"/>
          <w:sz w:val="28"/>
          <w:szCs w:val="28"/>
        </w:rPr>
        <w:t>Калинин</w:t>
      </w:r>
      <w:r w:rsidR="00620C1A" w:rsidRPr="00620C1A">
        <w:rPr>
          <w:color w:val="000000"/>
          <w:spacing w:val="2"/>
          <w:sz w:val="28"/>
          <w:szCs w:val="28"/>
        </w:rPr>
        <w:t>ский муниципальный район Краснодарского края (далее - муниципальный нормативный</w:t>
      </w:r>
      <w:r w:rsidR="002C23CD">
        <w:rPr>
          <w:color w:val="000000"/>
          <w:spacing w:val="2"/>
          <w:sz w:val="28"/>
          <w:szCs w:val="28"/>
        </w:rPr>
        <w:t xml:space="preserve"> </w:t>
      </w:r>
      <w:r w:rsidR="00620C1A" w:rsidRPr="00620C1A">
        <w:rPr>
          <w:color w:val="000000"/>
          <w:spacing w:val="2"/>
          <w:sz w:val="28"/>
          <w:szCs w:val="28"/>
        </w:rPr>
        <w:t>правовой акт)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 требования).</w:t>
      </w:r>
    </w:p>
    <w:p w:rsidR="00FB4D55" w:rsidRDefault="00FB4D55" w:rsidP="00FB4D55">
      <w:pPr>
        <w:pStyle w:val="formattexttopleveltext"/>
        <w:shd w:val="clear" w:color="auto" w:fill="FFFFFF"/>
        <w:spacing w:before="0" w:beforeAutospacing="0" w:after="0" w:afterAutospacing="0" w:line="270" w:lineRule="atLeast"/>
        <w:jc w:val="both"/>
        <w:textAlignment w:val="baseline"/>
        <w:rPr>
          <w:rStyle w:val="12pt"/>
          <w:color w:val="000000"/>
          <w:sz w:val="28"/>
          <w:szCs w:val="28"/>
        </w:rPr>
      </w:pPr>
      <w:r w:rsidRPr="00757B59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</w:t>
      </w:r>
      <w:r w:rsidR="007B333E">
        <w:rPr>
          <w:color w:val="000000"/>
          <w:sz w:val="28"/>
          <w:szCs w:val="28"/>
        </w:rPr>
        <w:t xml:space="preserve">  </w:t>
      </w:r>
      <w:r w:rsidRPr="00757B59">
        <w:rPr>
          <w:color w:val="000000"/>
          <w:sz w:val="28"/>
          <w:szCs w:val="28"/>
        </w:rPr>
        <w:t xml:space="preserve">1.2. </w:t>
      </w:r>
      <w:r w:rsidRPr="00757B59">
        <w:rPr>
          <w:rStyle w:val="12pt"/>
          <w:color w:val="000000"/>
          <w:sz w:val="28"/>
          <w:szCs w:val="28"/>
        </w:rPr>
        <w:t>Настоящий</w:t>
      </w:r>
      <w:r w:rsidRPr="00A2696C">
        <w:rPr>
          <w:rStyle w:val="12pt"/>
          <w:color w:val="000000"/>
          <w:sz w:val="28"/>
          <w:szCs w:val="28"/>
        </w:rPr>
        <w:t xml:space="preserve"> Порядок включает:</w:t>
      </w:r>
      <w:r w:rsidRPr="00A2696C">
        <w:rPr>
          <w:color w:val="000000"/>
        </w:rPr>
        <w:t xml:space="preserve"> </w:t>
      </w:r>
      <w:r w:rsidRPr="00A2696C">
        <w:rPr>
          <w:rStyle w:val="12pt"/>
          <w:color w:val="000000"/>
          <w:sz w:val="28"/>
          <w:szCs w:val="28"/>
        </w:rPr>
        <w:t>порядок установления обязательных требований; порядок оценки при</w:t>
      </w:r>
      <w:r>
        <w:rPr>
          <w:rStyle w:val="12pt"/>
          <w:color w:val="000000"/>
          <w:sz w:val="28"/>
          <w:szCs w:val="28"/>
        </w:rPr>
        <w:t>менения обязательных требований</w:t>
      </w:r>
      <w:r w:rsidR="00C6187D">
        <w:rPr>
          <w:rStyle w:val="12pt"/>
          <w:color w:val="000000"/>
          <w:sz w:val="28"/>
          <w:szCs w:val="28"/>
        </w:rPr>
        <w:t>, порядок оценки фактического воздействия муниципальных нормативных правовых актов</w:t>
      </w:r>
      <w:r w:rsidR="00A20504">
        <w:rPr>
          <w:rStyle w:val="12pt"/>
          <w:color w:val="000000"/>
          <w:sz w:val="28"/>
          <w:szCs w:val="28"/>
        </w:rPr>
        <w:t xml:space="preserve"> (далее – МНПА)</w:t>
      </w:r>
      <w:r>
        <w:rPr>
          <w:rStyle w:val="12pt"/>
          <w:color w:val="000000"/>
          <w:sz w:val="28"/>
          <w:szCs w:val="28"/>
        </w:rPr>
        <w:t>.</w:t>
      </w:r>
    </w:p>
    <w:p w:rsidR="00331132" w:rsidRDefault="00C6187D" w:rsidP="001C7CBA">
      <w:pPr>
        <w:pStyle w:val="formattexttopleveltext"/>
        <w:shd w:val="clear" w:color="auto" w:fill="FFFFFF"/>
        <w:spacing w:before="0" w:beforeAutospacing="0" w:after="0" w:afterAutospacing="0" w:line="270" w:lineRule="atLeast"/>
        <w:jc w:val="both"/>
        <w:textAlignment w:val="baseline"/>
        <w:rPr>
          <w:sz w:val="28"/>
          <w:szCs w:val="28"/>
        </w:rPr>
      </w:pPr>
      <w:r>
        <w:rPr>
          <w:rStyle w:val="12pt"/>
          <w:color w:val="000000"/>
          <w:sz w:val="28"/>
          <w:szCs w:val="28"/>
        </w:rPr>
        <w:t xml:space="preserve">         1.3. </w:t>
      </w:r>
      <w:r w:rsidRPr="00C6187D">
        <w:rPr>
          <w:sz w:val="28"/>
          <w:szCs w:val="28"/>
        </w:rPr>
        <w:t xml:space="preserve">Термины и понятия, используемые в настоящем Порядке: </w:t>
      </w:r>
      <w:r w:rsidR="00190D17">
        <w:rPr>
          <w:sz w:val="28"/>
          <w:szCs w:val="28"/>
        </w:rPr>
        <w:t xml:space="preserve">     </w:t>
      </w:r>
      <w:r w:rsidR="006C03CA">
        <w:rPr>
          <w:sz w:val="28"/>
          <w:szCs w:val="28"/>
        </w:rPr>
        <w:t xml:space="preserve">            </w:t>
      </w:r>
      <w:r w:rsidR="001C7CBA" w:rsidRPr="001C7CBA">
        <w:rPr>
          <w:color w:val="FFFFFF" w:themeColor="background1"/>
          <w:sz w:val="28"/>
          <w:szCs w:val="28"/>
        </w:rPr>
        <w:t>_____</w:t>
      </w:r>
      <w:r w:rsidRPr="00C6187D">
        <w:rPr>
          <w:sz w:val="28"/>
          <w:szCs w:val="28"/>
        </w:rPr>
        <w:t xml:space="preserve">обязательные требования - содержащиеся в муниципальных нормативных правовых актах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экспертизы; </w:t>
      </w:r>
      <w:r w:rsidR="00190D17">
        <w:rPr>
          <w:sz w:val="28"/>
          <w:szCs w:val="28"/>
        </w:rPr>
        <w:t xml:space="preserve">   </w:t>
      </w:r>
      <w:r w:rsidR="001C7CBA" w:rsidRPr="001C7CBA">
        <w:rPr>
          <w:color w:val="FFFFFF" w:themeColor="background1"/>
          <w:sz w:val="28"/>
          <w:szCs w:val="28"/>
        </w:rPr>
        <w:t>_____</w:t>
      </w:r>
      <w:r w:rsidRPr="00C6187D">
        <w:rPr>
          <w:sz w:val="28"/>
          <w:szCs w:val="28"/>
        </w:rPr>
        <w:t xml:space="preserve">координирующий орган - администрация муниципального образования </w:t>
      </w:r>
      <w:r w:rsidR="00331132">
        <w:rPr>
          <w:sz w:val="28"/>
          <w:szCs w:val="28"/>
        </w:rPr>
        <w:t>Калинин</w:t>
      </w:r>
      <w:r w:rsidRPr="00C6187D">
        <w:rPr>
          <w:sz w:val="28"/>
          <w:szCs w:val="28"/>
        </w:rPr>
        <w:t xml:space="preserve">ский муниципальный район Краснодарского края в лице </w:t>
      </w:r>
      <w:r w:rsidR="00331132">
        <w:rPr>
          <w:sz w:val="28"/>
          <w:szCs w:val="28"/>
        </w:rPr>
        <w:t>управления</w:t>
      </w:r>
      <w:r w:rsidRPr="00C6187D">
        <w:rPr>
          <w:sz w:val="28"/>
          <w:szCs w:val="28"/>
        </w:rPr>
        <w:t xml:space="preserve"> экономики администрации муниципального образования </w:t>
      </w:r>
      <w:r w:rsidR="00331132">
        <w:rPr>
          <w:sz w:val="28"/>
          <w:szCs w:val="28"/>
        </w:rPr>
        <w:t>Калининс</w:t>
      </w:r>
      <w:r w:rsidRPr="00C6187D">
        <w:rPr>
          <w:sz w:val="28"/>
          <w:szCs w:val="28"/>
        </w:rPr>
        <w:t xml:space="preserve">кий муниципальный район Краснодарского края; </w:t>
      </w:r>
    </w:p>
    <w:p w:rsidR="00C6187D" w:rsidRPr="00A2696C" w:rsidRDefault="001C7CBA" w:rsidP="00C6187D">
      <w:pPr>
        <w:pStyle w:val="formattexttopleveltext"/>
        <w:shd w:val="clear" w:color="auto" w:fill="FFFFFF"/>
        <w:spacing w:before="0" w:beforeAutospacing="0" w:after="0" w:afterAutospacing="0" w:line="270" w:lineRule="atLeast"/>
        <w:jc w:val="both"/>
        <w:textAlignment w:val="baseline"/>
        <w:rPr>
          <w:rStyle w:val="12pt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187D" w:rsidRPr="00C6187D">
        <w:rPr>
          <w:sz w:val="28"/>
          <w:szCs w:val="28"/>
        </w:rPr>
        <w:t xml:space="preserve">разработчик МНПА - отраслевой (функциональный) орган администрации муниципального образования </w:t>
      </w:r>
      <w:r w:rsidR="00331132">
        <w:rPr>
          <w:sz w:val="28"/>
          <w:szCs w:val="28"/>
        </w:rPr>
        <w:t>Калинин</w:t>
      </w:r>
      <w:r w:rsidR="00C6187D" w:rsidRPr="00C6187D">
        <w:rPr>
          <w:sz w:val="28"/>
          <w:szCs w:val="28"/>
        </w:rPr>
        <w:t>ский муниципальный район Краснодарского края, осуществляющий нормативное правовое регулирование в соответствующей сфере общественных отношений</w:t>
      </w:r>
      <w:r w:rsidR="00C6187D">
        <w:t>.</w:t>
      </w:r>
    </w:p>
    <w:p w:rsidR="00FB4D55" w:rsidRPr="00D2168C" w:rsidRDefault="00FB4D55" w:rsidP="00FB4D55">
      <w:pPr>
        <w:pStyle w:val="formattexttopleveltext"/>
        <w:shd w:val="clear" w:color="auto" w:fill="FFFFFF"/>
        <w:spacing w:before="0" w:beforeAutospacing="0" w:after="0" w:afterAutospacing="0" w:line="270" w:lineRule="atLeast"/>
        <w:jc w:val="both"/>
        <w:textAlignment w:val="baseline"/>
      </w:pPr>
    </w:p>
    <w:p w:rsidR="00FB4D55" w:rsidRPr="007B5FC0" w:rsidRDefault="00FB4D55" w:rsidP="00FB4D55">
      <w:pPr>
        <w:pStyle w:val="10"/>
        <w:numPr>
          <w:ilvl w:val="1"/>
          <w:numId w:val="3"/>
        </w:numPr>
        <w:shd w:val="clear" w:color="auto" w:fill="auto"/>
        <w:tabs>
          <w:tab w:val="left" w:pos="998"/>
        </w:tabs>
        <w:spacing w:before="0" w:after="0" w:line="240" w:lineRule="auto"/>
        <w:ind w:firstLine="360"/>
        <w:jc w:val="center"/>
        <w:rPr>
          <w:rStyle w:val="12pt"/>
          <w:sz w:val="28"/>
          <w:szCs w:val="28"/>
        </w:rPr>
      </w:pPr>
      <w:r w:rsidRPr="007B5FC0">
        <w:rPr>
          <w:rStyle w:val="12pt"/>
          <w:sz w:val="28"/>
          <w:szCs w:val="28"/>
        </w:rPr>
        <w:t>Порядок установления обязательных требований</w:t>
      </w:r>
    </w:p>
    <w:p w:rsidR="00FB4D55" w:rsidRPr="007B5FC0" w:rsidRDefault="00FB4D55" w:rsidP="00FB4D55">
      <w:pPr>
        <w:pStyle w:val="10"/>
        <w:shd w:val="clear" w:color="auto" w:fill="auto"/>
        <w:tabs>
          <w:tab w:val="left" w:pos="998"/>
        </w:tabs>
        <w:spacing w:before="0" w:after="0" w:line="240" w:lineRule="auto"/>
        <w:rPr>
          <w:sz w:val="28"/>
          <w:szCs w:val="28"/>
        </w:rPr>
      </w:pPr>
    </w:p>
    <w:p w:rsidR="00FB4D55" w:rsidRPr="007B5FC0" w:rsidRDefault="00FB4D55" w:rsidP="00FB4D55">
      <w:pPr>
        <w:pStyle w:val="10"/>
        <w:shd w:val="clear" w:color="auto" w:fill="auto"/>
        <w:spacing w:before="0" w:after="0" w:line="240" w:lineRule="auto"/>
        <w:rPr>
          <w:rStyle w:val="12pt"/>
          <w:sz w:val="28"/>
          <w:szCs w:val="28"/>
        </w:rPr>
      </w:pPr>
      <w:r w:rsidRPr="007B5FC0">
        <w:rPr>
          <w:rStyle w:val="12pt"/>
          <w:sz w:val="28"/>
          <w:szCs w:val="28"/>
        </w:rPr>
        <w:t xml:space="preserve">        2.1</w:t>
      </w:r>
      <w:r w:rsidR="00D92726">
        <w:rPr>
          <w:rStyle w:val="12pt"/>
          <w:sz w:val="28"/>
          <w:szCs w:val="28"/>
        </w:rPr>
        <w:t>.</w:t>
      </w:r>
      <w:r w:rsidRPr="007B5FC0">
        <w:rPr>
          <w:rStyle w:val="12pt"/>
          <w:sz w:val="28"/>
          <w:szCs w:val="28"/>
        </w:rPr>
        <w:t xml:space="preserve"> Администрация муниципального образования </w:t>
      </w:r>
      <w:r>
        <w:rPr>
          <w:color w:val="000000"/>
          <w:spacing w:val="2"/>
          <w:sz w:val="28"/>
          <w:szCs w:val="28"/>
        </w:rPr>
        <w:t>Калининский</w:t>
      </w:r>
      <w:r w:rsidR="00DA07DD">
        <w:rPr>
          <w:color w:val="000000"/>
          <w:spacing w:val="2"/>
          <w:sz w:val="28"/>
          <w:szCs w:val="28"/>
        </w:rPr>
        <w:t xml:space="preserve"> муниципальный </w:t>
      </w:r>
      <w:r>
        <w:rPr>
          <w:color w:val="000000"/>
          <w:spacing w:val="2"/>
          <w:sz w:val="28"/>
          <w:szCs w:val="28"/>
        </w:rPr>
        <w:t>район</w:t>
      </w:r>
      <w:r w:rsidR="00DA07DD">
        <w:rPr>
          <w:color w:val="000000"/>
          <w:spacing w:val="2"/>
          <w:sz w:val="28"/>
          <w:szCs w:val="28"/>
        </w:rPr>
        <w:t xml:space="preserve"> Краснодарского края</w:t>
      </w:r>
      <w:r w:rsidR="00143041">
        <w:rPr>
          <w:color w:val="000000"/>
          <w:spacing w:val="2"/>
          <w:sz w:val="28"/>
          <w:szCs w:val="28"/>
        </w:rPr>
        <w:t xml:space="preserve"> (далее – Администрация)</w:t>
      </w:r>
      <w:r w:rsidRPr="007B5FC0">
        <w:rPr>
          <w:rStyle w:val="12pt"/>
          <w:sz w:val="28"/>
          <w:szCs w:val="28"/>
        </w:rPr>
        <w:t>, уполномоченная на осуществление соответствующего вида муниципального контроля, устанавливает обязательные требования с соблюдением принципов, установленных статьей 4 Федерального закона от 31 июля 2020 г</w:t>
      </w:r>
      <w:r w:rsidR="00D92726">
        <w:rPr>
          <w:rStyle w:val="12pt"/>
          <w:sz w:val="28"/>
          <w:szCs w:val="28"/>
        </w:rPr>
        <w:t>.</w:t>
      </w:r>
      <w:r w:rsidRPr="007B5FC0">
        <w:rPr>
          <w:rStyle w:val="12pt"/>
          <w:sz w:val="28"/>
          <w:szCs w:val="28"/>
        </w:rPr>
        <w:t xml:space="preserve"> № 247-ФЗ "Об обязательных требованиях в Российской Федерации", а также </w:t>
      </w:r>
      <w:r w:rsidR="00DA07DD">
        <w:rPr>
          <w:rStyle w:val="12pt"/>
          <w:sz w:val="28"/>
          <w:szCs w:val="28"/>
        </w:rPr>
        <w:t>в соответствии с</w:t>
      </w:r>
      <w:r w:rsidRPr="007B5FC0">
        <w:rPr>
          <w:rStyle w:val="12pt"/>
          <w:sz w:val="28"/>
          <w:szCs w:val="28"/>
        </w:rPr>
        <w:t xml:space="preserve"> настоящим Порядком.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lastRenderedPageBreak/>
        <w:t xml:space="preserve">       2.2. При установлении обязательных требований</w:t>
      </w:r>
      <w:r w:rsidR="0044779E">
        <w:rPr>
          <w:spacing w:val="2"/>
          <w:sz w:val="28"/>
          <w:szCs w:val="28"/>
        </w:rPr>
        <w:t xml:space="preserve"> муниципальными нормативными правовыми актами должны быть определены</w:t>
      </w:r>
      <w:r w:rsidRPr="007B5FC0">
        <w:rPr>
          <w:spacing w:val="2"/>
          <w:sz w:val="28"/>
          <w:szCs w:val="28"/>
        </w:rPr>
        <w:t>: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</w:t>
      </w:r>
      <w:r w:rsidR="00D92726">
        <w:rPr>
          <w:spacing w:val="2"/>
          <w:sz w:val="28"/>
          <w:szCs w:val="28"/>
        </w:rPr>
        <w:t>1</w:t>
      </w:r>
      <w:r w:rsidRPr="007B5FC0">
        <w:rPr>
          <w:spacing w:val="2"/>
          <w:sz w:val="28"/>
          <w:szCs w:val="28"/>
        </w:rPr>
        <w:t>) содержание обязательных требований (условия, ограничения, запреты, обязанности);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</w:t>
      </w:r>
      <w:r w:rsidR="00D92726">
        <w:rPr>
          <w:spacing w:val="2"/>
          <w:sz w:val="28"/>
          <w:szCs w:val="28"/>
        </w:rPr>
        <w:t>2</w:t>
      </w:r>
      <w:r w:rsidRPr="007B5FC0">
        <w:rPr>
          <w:spacing w:val="2"/>
          <w:sz w:val="28"/>
          <w:szCs w:val="28"/>
        </w:rPr>
        <w:t>) лица, обязанные соблюдать обязательные требования;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</w:t>
      </w:r>
      <w:r w:rsidR="00D92726">
        <w:rPr>
          <w:spacing w:val="2"/>
          <w:sz w:val="28"/>
          <w:szCs w:val="28"/>
        </w:rPr>
        <w:t>3</w:t>
      </w:r>
      <w:r w:rsidRPr="007B5FC0">
        <w:rPr>
          <w:spacing w:val="2"/>
          <w:sz w:val="28"/>
          <w:szCs w:val="28"/>
        </w:rPr>
        <w:t>) в зависимости от объекта установления обязательных требований: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осуществляемая деятельность, совершаемые действия, в отношении которых устанавливаются обязательные требования;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результаты осуществления деятельности, совершения действий, в отношении которых устанавливаются обязательные требования;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</w:t>
      </w:r>
      <w:r w:rsidR="00D92726">
        <w:rPr>
          <w:spacing w:val="2"/>
          <w:sz w:val="28"/>
          <w:szCs w:val="28"/>
        </w:rPr>
        <w:t>4</w:t>
      </w:r>
      <w:r w:rsidRPr="007B5FC0">
        <w:rPr>
          <w:spacing w:val="2"/>
          <w:sz w:val="28"/>
          <w:szCs w:val="28"/>
        </w:rPr>
        <w:t xml:space="preserve">) формы оценки соблюдения обязательных требований (муниципальный контроль, привлечение к административной ответственности, предоставление </w:t>
      </w:r>
      <w:r w:rsidR="001A54C0" w:rsidRPr="001A54C0">
        <w:rPr>
          <w:sz w:val="28"/>
          <w:szCs w:val="28"/>
        </w:rPr>
        <w:t>лицензий и иных разрешений, аккредитация, иные формы оценки и экспертизы</w:t>
      </w:r>
      <w:r w:rsidRPr="007B5FC0">
        <w:rPr>
          <w:spacing w:val="2"/>
          <w:sz w:val="28"/>
          <w:szCs w:val="28"/>
        </w:rPr>
        <w:t>);</w:t>
      </w:r>
    </w:p>
    <w:p w:rsidR="00FB4D55" w:rsidRPr="007B5FC0" w:rsidRDefault="00FB4D55" w:rsidP="00FB4D55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</w:t>
      </w:r>
      <w:r w:rsidR="00D92726">
        <w:rPr>
          <w:spacing w:val="2"/>
          <w:sz w:val="28"/>
          <w:szCs w:val="28"/>
        </w:rPr>
        <w:t>5</w:t>
      </w:r>
      <w:r w:rsidRPr="007B5FC0">
        <w:rPr>
          <w:spacing w:val="2"/>
          <w:sz w:val="28"/>
          <w:szCs w:val="28"/>
        </w:rPr>
        <w:t xml:space="preserve">) </w:t>
      </w:r>
      <w:r w:rsidR="00990FFE">
        <w:rPr>
          <w:spacing w:val="2"/>
          <w:sz w:val="28"/>
          <w:szCs w:val="28"/>
        </w:rPr>
        <w:t>структурные подразделения</w:t>
      </w:r>
      <w:r w:rsidRPr="007B5FC0">
        <w:rPr>
          <w:spacing w:val="2"/>
          <w:sz w:val="28"/>
          <w:szCs w:val="28"/>
        </w:rPr>
        <w:t xml:space="preserve"> (должностные лица) Администрации, осуществляющие оценку соблюдения обязательных требований.</w:t>
      </w:r>
    </w:p>
    <w:p w:rsidR="00281144" w:rsidRDefault="00FB4D55" w:rsidP="0028114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2.3. </w:t>
      </w:r>
      <w:r w:rsidR="00281144" w:rsidRPr="00281144">
        <w:rPr>
          <w:sz w:val="28"/>
          <w:szCs w:val="28"/>
        </w:rPr>
        <w:t>Муниципальным нормативным правовым актом, содержащим обязательные требования, должен предусматриваться срок его действия, который не может превышать 6 лет со дня его вступления в силу.</w:t>
      </w:r>
      <w:r w:rsidR="00281144">
        <w:t xml:space="preserve"> </w:t>
      </w:r>
      <w:r w:rsidRPr="007B5FC0">
        <w:rPr>
          <w:spacing w:val="2"/>
          <w:sz w:val="28"/>
          <w:szCs w:val="28"/>
        </w:rPr>
        <w:t xml:space="preserve">    </w:t>
      </w:r>
    </w:p>
    <w:p w:rsidR="009C7290" w:rsidRDefault="00FB4D55" w:rsidP="00850870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</w:t>
      </w:r>
      <w:r w:rsidR="00850870">
        <w:rPr>
          <w:spacing w:val="2"/>
          <w:sz w:val="28"/>
          <w:szCs w:val="28"/>
        </w:rPr>
        <w:t xml:space="preserve">    </w:t>
      </w:r>
      <w:r w:rsidRPr="007B5FC0">
        <w:rPr>
          <w:spacing w:val="2"/>
          <w:sz w:val="28"/>
          <w:szCs w:val="28"/>
        </w:rPr>
        <w:t xml:space="preserve">2.4. </w:t>
      </w:r>
      <w:r w:rsidR="00850870" w:rsidRPr="00850870">
        <w:rPr>
          <w:sz w:val="28"/>
          <w:szCs w:val="28"/>
        </w:rPr>
        <w:t>По результатам оценки применения обязательных требований в порядке, определенном разделом 3 настоящего Порядка, может быть принято решение о продлении установленного муниципальным нормативным правовым актом, содержащим обязательные требования, срока его действия не более чем на шесть лет.</w:t>
      </w:r>
    </w:p>
    <w:p w:rsidR="004F70D3" w:rsidRDefault="009C7290" w:rsidP="00850870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50870" w:rsidRPr="00850870">
        <w:rPr>
          <w:sz w:val="28"/>
          <w:szCs w:val="28"/>
        </w:rPr>
        <w:t xml:space="preserve">2.5. Положения пунктов 2.3 и 2.4 раздела 2 настоящего Порядка не применяются в отношении муниципальных нормативных правовых актов, направленных на реализацию проектов </w:t>
      </w:r>
      <w:proofErr w:type="spellStart"/>
      <w:r w:rsidR="00850870" w:rsidRPr="00850870">
        <w:rPr>
          <w:sz w:val="28"/>
          <w:szCs w:val="28"/>
        </w:rPr>
        <w:t>муниципально</w:t>
      </w:r>
      <w:proofErr w:type="spellEnd"/>
      <w:r w:rsidR="00850870" w:rsidRPr="00850870">
        <w:rPr>
          <w:sz w:val="28"/>
          <w:szCs w:val="28"/>
        </w:rPr>
        <w:t xml:space="preserve">- частного партнерства, в том числе достижение целей и задач таких проектов, которые осуществляются на основе соглашений о </w:t>
      </w:r>
      <w:proofErr w:type="spellStart"/>
      <w:r w:rsidR="00850870" w:rsidRPr="00850870">
        <w:rPr>
          <w:sz w:val="28"/>
          <w:szCs w:val="28"/>
        </w:rPr>
        <w:t>муниципально</w:t>
      </w:r>
      <w:proofErr w:type="spellEnd"/>
      <w:r w:rsidR="00850870" w:rsidRPr="00850870">
        <w:rPr>
          <w:sz w:val="28"/>
          <w:szCs w:val="28"/>
        </w:rPr>
        <w:t xml:space="preserve">-частном партнерстве, предусмотренных Федеральным законом от 13 июля 2015 г. № 224-ФЗ «О государственно-частном партнерстве, </w:t>
      </w:r>
      <w:proofErr w:type="spellStart"/>
      <w:r w:rsidR="00850870" w:rsidRPr="00850870">
        <w:rPr>
          <w:sz w:val="28"/>
          <w:szCs w:val="28"/>
        </w:rPr>
        <w:t>муниципально</w:t>
      </w:r>
      <w:proofErr w:type="spellEnd"/>
      <w:r w:rsidR="00850870" w:rsidRPr="00850870">
        <w:rPr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Федерации», публичным партнером по которым выступает муниципальное образование </w:t>
      </w:r>
      <w:r w:rsidR="004F70D3">
        <w:rPr>
          <w:sz w:val="28"/>
          <w:szCs w:val="28"/>
        </w:rPr>
        <w:t>Калинин</w:t>
      </w:r>
      <w:r w:rsidR="00850870" w:rsidRPr="00850870">
        <w:rPr>
          <w:sz w:val="28"/>
          <w:szCs w:val="28"/>
        </w:rPr>
        <w:t xml:space="preserve">ский муниципальный район Краснодарского края. </w:t>
      </w:r>
    </w:p>
    <w:p w:rsidR="004F70D3" w:rsidRDefault="004F70D3" w:rsidP="00850870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50870" w:rsidRPr="00850870">
        <w:rPr>
          <w:sz w:val="28"/>
          <w:szCs w:val="28"/>
        </w:rPr>
        <w:t xml:space="preserve">2.6. Муниципальный нормативный правовой акт, устанавливающий обязательные требования, должен вступать в силу с учетом требований, установленных частями 1, 2, 2.1 статьи 3 Федерального закона № 247-ФЗ. </w:t>
      </w:r>
    </w:p>
    <w:p w:rsidR="004F70D3" w:rsidRDefault="004F70D3" w:rsidP="00850870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50870" w:rsidRPr="00850870">
        <w:rPr>
          <w:sz w:val="28"/>
          <w:szCs w:val="28"/>
        </w:rPr>
        <w:t>2.7. 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</w:t>
      </w:r>
      <w:r w:rsidR="00A20504">
        <w:rPr>
          <w:sz w:val="28"/>
          <w:szCs w:val="28"/>
        </w:rPr>
        <w:t xml:space="preserve"> в случаях предусмотренным законодательством</w:t>
      </w:r>
      <w:r w:rsidR="00850870" w:rsidRPr="00850870">
        <w:rPr>
          <w:sz w:val="28"/>
          <w:szCs w:val="28"/>
        </w:rPr>
        <w:t xml:space="preserve">. </w:t>
      </w:r>
    </w:p>
    <w:p w:rsidR="00850870" w:rsidRPr="00850870" w:rsidRDefault="004F70D3" w:rsidP="00850870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850870" w:rsidRPr="00850870">
        <w:rPr>
          <w:sz w:val="28"/>
          <w:szCs w:val="28"/>
        </w:rPr>
        <w:t xml:space="preserve">2.8. Оценка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проводится </w:t>
      </w:r>
      <w:r w:rsidR="00450FDD">
        <w:rPr>
          <w:sz w:val="28"/>
          <w:szCs w:val="28"/>
        </w:rPr>
        <w:t>А</w:t>
      </w:r>
      <w:r w:rsidR="00850870" w:rsidRPr="00850870">
        <w:rPr>
          <w:sz w:val="28"/>
          <w:szCs w:val="28"/>
        </w:rPr>
        <w:t xml:space="preserve">дминистрацией  в соответствии с Порядком проведения оценки регулирующего воздействия проектов муниципальных правовых актов муниципального образования </w:t>
      </w:r>
      <w:r>
        <w:rPr>
          <w:sz w:val="28"/>
          <w:szCs w:val="28"/>
        </w:rPr>
        <w:t>Калинин</w:t>
      </w:r>
      <w:r w:rsidR="00850870" w:rsidRPr="00850870">
        <w:rPr>
          <w:sz w:val="28"/>
          <w:szCs w:val="28"/>
        </w:rPr>
        <w:t>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</w:t>
      </w:r>
      <w:r>
        <w:rPr>
          <w:sz w:val="28"/>
          <w:szCs w:val="28"/>
        </w:rPr>
        <w:t xml:space="preserve"> субъектов предпринимательской и иной экономической деятельности, обязанности для субъектов инвестиционной деятельности», утвержденным постановлением </w:t>
      </w:r>
      <w:r w:rsidR="00143041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1430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50870" w:rsidRDefault="00850870" w:rsidP="00850870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</w:p>
    <w:p w:rsidR="00FB4D55" w:rsidRPr="007B5FC0" w:rsidRDefault="00FB4D55" w:rsidP="00FB4D55">
      <w:pPr>
        <w:pStyle w:val="10"/>
        <w:numPr>
          <w:ilvl w:val="1"/>
          <w:numId w:val="3"/>
        </w:numPr>
        <w:shd w:val="clear" w:color="auto" w:fill="auto"/>
        <w:tabs>
          <w:tab w:val="left" w:pos="800"/>
        </w:tabs>
        <w:spacing w:line="326" w:lineRule="exact"/>
        <w:ind w:firstLine="360"/>
        <w:jc w:val="center"/>
        <w:rPr>
          <w:sz w:val="28"/>
          <w:szCs w:val="28"/>
        </w:rPr>
      </w:pPr>
      <w:r w:rsidRPr="007B5FC0">
        <w:rPr>
          <w:rStyle w:val="12pt"/>
          <w:sz w:val="28"/>
          <w:szCs w:val="28"/>
        </w:rPr>
        <w:t>Порядок оценки применения обязательных требований</w:t>
      </w:r>
    </w:p>
    <w:p w:rsidR="004F70D3" w:rsidRDefault="00FB4D55" w:rsidP="0067751E">
      <w:pPr>
        <w:pStyle w:val="10"/>
        <w:tabs>
          <w:tab w:val="left" w:pos="992"/>
        </w:tabs>
        <w:spacing w:before="0" w:after="0" w:line="240" w:lineRule="auto"/>
        <w:rPr>
          <w:sz w:val="28"/>
          <w:szCs w:val="28"/>
        </w:rPr>
      </w:pPr>
      <w:r w:rsidRPr="007B5FC0">
        <w:rPr>
          <w:rStyle w:val="12pt"/>
          <w:sz w:val="28"/>
          <w:szCs w:val="28"/>
        </w:rPr>
        <w:t xml:space="preserve">      </w:t>
      </w:r>
      <w:r w:rsidRPr="007B5FC0">
        <w:rPr>
          <w:sz w:val="28"/>
          <w:szCs w:val="28"/>
        </w:rPr>
        <w:t>3.1. Цел</w:t>
      </w:r>
      <w:r w:rsidR="004F70D3">
        <w:rPr>
          <w:sz w:val="28"/>
          <w:szCs w:val="28"/>
        </w:rPr>
        <w:t>ями</w:t>
      </w:r>
      <w:r w:rsidRPr="007B5FC0">
        <w:rPr>
          <w:sz w:val="28"/>
          <w:szCs w:val="28"/>
        </w:rPr>
        <w:t xml:space="preserve"> оценки применения обязательных требований является </w:t>
      </w:r>
      <w:r w:rsidR="004F70D3">
        <w:rPr>
          <w:sz w:val="28"/>
          <w:szCs w:val="28"/>
        </w:rPr>
        <w:t xml:space="preserve">комплексная </w:t>
      </w:r>
      <w:r w:rsidRPr="007B5FC0">
        <w:rPr>
          <w:sz w:val="28"/>
          <w:szCs w:val="28"/>
        </w:rPr>
        <w:t>оценка системы обязательных требований</w:t>
      </w:r>
      <w:r w:rsidR="004F70D3">
        <w:rPr>
          <w:sz w:val="28"/>
          <w:szCs w:val="28"/>
        </w:rPr>
        <w:t xml:space="preserve">, содержащихся в муниципальных нормативных </w:t>
      </w:r>
      <w:proofErr w:type="gramStart"/>
      <w:r w:rsidR="004F70D3">
        <w:rPr>
          <w:sz w:val="28"/>
          <w:szCs w:val="28"/>
        </w:rPr>
        <w:t>правовых  актах</w:t>
      </w:r>
      <w:proofErr w:type="gramEnd"/>
      <w:r w:rsidR="004F70D3">
        <w:rPr>
          <w:sz w:val="28"/>
          <w:szCs w:val="28"/>
        </w:rPr>
        <w:t xml:space="preserve">,  </w:t>
      </w:r>
      <w:r w:rsidRPr="007B5FC0">
        <w:rPr>
          <w:sz w:val="28"/>
          <w:szCs w:val="28"/>
        </w:rPr>
        <w:t xml:space="preserve"> в соответствующей сфере </w:t>
      </w:r>
      <w:r w:rsidR="004F70D3">
        <w:rPr>
          <w:sz w:val="28"/>
          <w:szCs w:val="28"/>
        </w:rPr>
        <w:t xml:space="preserve">общественных отношений, </w:t>
      </w:r>
      <w:r w:rsidR="004F70D3" w:rsidRPr="004F70D3">
        <w:rPr>
          <w:sz w:val="28"/>
          <w:szCs w:val="28"/>
        </w:rPr>
        <w:t>оценка достижения целей введения обязательных требований,</w:t>
      </w:r>
      <w:r w:rsidR="0067751E">
        <w:rPr>
          <w:sz w:val="28"/>
          <w:szCs w:val="28"/>
        </w:rPr>
        <w:t xml:space="preserve"> </w:t>
      </w:r>
      <w:r w:rsidR="004F70D3" w:rsidRPr="004F70D3">
        <w:rPr>
          <w:sz w:val="28"/>
          <w:szCs w:val="28"/>
        </w:rPr>
        <w:t>оценка эффективности введения обязательных требований, выявление избыточных обязательных требований</w:t>
      </w:r>
      <w:r w:rsidR="0067751E">
        <w:rPr>
          <w:sz w:val="28"/>
          <w:szCs w:val="28"/>
        </w:rPr>
        <w:t>.</w:t>
      </w:r>
    </w:p>
    <w:p w:rsidR="00FB4D55" w:rsidRPr="007B5FC0" w:rsidRDefault="004F70D3" w:rsidP="005D3F97">
      <w:pPr>
        <w:pStyle w:val="10"/>
        <w:shd w:val="clear" w:color="auto" w:fill="auto"/>
        <w:tabs>
          <w:tab w:val="left" w:pos="992"/>
        </w:tabs>
        <w:spacing w:before="0" w:after="0" w:line="240" w:lineRule="auto"/>
        <w:contextualSpacing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</w:t>
      </w:r>
      <w:r w:rsidR="00FB4D55" w:rsidRPr="007B5FC0">
        <w:rPr>
          <w:spacing w:val="2"/>
          <w:sz w:val="28"/>
          <w:szCs w:val="28"/>
        </w:rPr>
        <w:t xml:space="preserve">       3.2. Процедура оценки применения обязательных требований включает следующие этапы:</w:t>
      </w:r>
    </w:p>
    <w:p w:rsidR="005D3F97" w:rsidRDefault="00FB4D55" w:rsidP="005D3F97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pacing w:val="2"/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  </w:t>
      </w:r>
      <w:r w:rsidR="005D3F97">
        <w:rPr>
          <w:spacing w:val="2"/>
          <w:sz w:val="28"/>
          <w:szCs w:val="28"/>
        </w:rPr>
        <w:t>3.2.</w:t>
      </w:r>
      <w:r w:rsidR="00D92726">
        <w:rPr>
          <w:spacing w:val="2"/>
          <w:sz w:val="28"/>
          <w:szCs w:val="28"/>
        </w:rPr>
        <w:t>1</w:t>
      </w:r>
      <w:r w:rsidR="005D3F97">
        <w:rPr>
          <w:spacing w:val="2"/>
          <w:sz w:val="28"/>
          <w:szCs w:val="28"/>
        </w:rPr>
        <w:t xml:space="preserve">. </w:t>
      </w:r>
      <w:r w:rsidR="005D3F97" w:rsidRPr="005D3F97">
        <w:rPr>
          <w:spacing w:val="2"/>
          <w:sz w:val="28"/>
          <w:szCs w:val="28"/>
        </w:rPr>
        <w:t>Формирование координирующим органом плана проведения оценки</w:t>
      </w:r>
      <w:r w:rsidR="005D3F97">
        <w:rPr>
          <w:spacing w:val="2"/>
          <w:sz w:val="28"/>
          <w:szCs w:val="28"/>
        </w:rPr>
        <w:t xml:space="preserve"> </w:t>
      </w:r>
      <w:r w:rsidR="005D3F97" w:rsidRPr="005D3F97">
        <w:rPr>
          <w:spacing w:val="2"/>
          <w:sz w:val="28"/>
          <w:szCs w:val="28"/>
        </w:rPr>
        <w:t>применения обязательных требований, содержащихся в муниципальных нормативных правовых актах, в том числе муниципальных нормативных правовых актах, в отношении которых не установлен срок действия, по результатам его рассмотрения комиссией по проведению оценки применения обязательных требований, содержащихся в муниципальных нормативных правовых ак</w:t>
      </w:r>
      <w:r w:rsidR="005D3F97">
        <w:rPr>
          <w:spacing w:val="2"/>
          <w:sz w:val="28"/>
          <w:szCs w:val="28"/>
        </w:rPr>
        <w:t>тах</w:t>
      </w:r>
      <w:r w:rsidR="00450FDD">
        <w:rPr>
          <w:spacing w:val="2"/>
          <w:sz w:val="28"/>
          <w:szCs w:val="28"/>
        </w:rPr>
        <w:t xml:space="preserve"> </w:t>
      </w:r>
      <w:r w:rsidR="005D3F97">
        <w:rPr>
          <w:spacing w:val="2"/>
          <w:sz w:val="28"/>
          <w:szCs w:val="28"/>
        </w:rPr>
        <w:t xml:space="preserve"> муниципального образования Калининск</w:t>
      </w:r>
      <w:r w:rsidR="005D3F97" w:rsidRPr="005D3F97">
        <w:rPr>
          <w:spacing w:val="2"/>
          <w:sz w:val="28"/>
          <w:szCs w:val="28"/>
        </w:rPr>
        <w:t xml:space="preserve">ий </w:t>
      </w:r>
      <w:r w:rsidR="00642A67">
        <w:rPr>
          <w:spacing w:val="2"/>
          <w:sz w:val="28"/>
          <w:szCs w:val="28"/>
        </w:rPr>
        <w:t xml:space="preserve">муниципальный </w:t>
      </w:r>
      <w:r w:rsidR="005D3F97" w:rsidRPr="005D3F97">
        <w:rPr>
          <w:spacing w:val="2"/>
          <w:sz w:val="28"/>
          <w:szCs w:val="28"/>
        </w:rPr>
        <w:t xml:space="preserve">район </w:t>
      </w:r>
      <w:r w:rsidR="00642A67">
        <w:rPr>
          <w:spacing w:val="2"/>
          <w:sz w:val="28"/>
          <w:szCs w:val="28"/>
        </w:rPr>
        <w:t>Краснодарского края</w:t>
      </w:r>
      <w:r w:rsidR="005D3F97" w:rsidRPr="005D3F97">
        <w:rPr>
          <w:spacing w:val="2"/>
          <w:sz w:val="28"/>
          <w:szCs w:val="28"/>
        </w:rPr>
        <w:t>(далее - Комиссия).</w:t>
      </w:r>
    </w:p>
    <w:p w:rsidR="007053E1" w:rsidRDefault="005D3F97" w:rsidP="008E030B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3.2.2. Формирование разработчиком МНПА </w:t>
      </w:r>
      <w:r w:rsidR="00FB4D55" w:rsidRPr="007B5FC0">
        <w:rPr>
          <w:spacing w:val="2"/>
          <w:sz w:val="28"/>
          <w:szCs w:val="28"/>
        </w:rPr>
        <w:t>проекта доклада о достижении целей введения обязательных требований (далее - доклад),</w:t>
      </w:r>
      <w:r>
        <w:rPr>
          <w:spacing w:val="2"/>
          <w:sz w:val="28"/>
          <w:szCs w:val="28"/>
        </w:rPr>
        <w:t xml:space="preserve"> </w:t>
      </w:r>
      <w:r w:rsidR="00FB4D55" w:rsidRPr="007B5FC0">
        <w:rPr>
          <w:spacing w:val="2"/>
          <w:sz w:val="28"/>
          <w:szCs w:val="28"/>
        </w:rPr>
        <w:t xml:space="preserve"> </w:t>
      </w:r>
      <w:r w:rsidR="007053E1" w:rsidRPr="007053E1">
        <w:rPr>
          <w:spacing w:val="2"/>
          <w:sz w:val="28"/>
          <w:szCs w:val="28"/>
        </w:rPr>
        <w:t xml:space="preserve">с учетом плана, указанного в пункте 3.2.1 настоящего Порядка, его публичное обсуждение на официальном сайте муниципального образования </w:t>
      </w:r>
      <w:r w:rsidR="008E030B">
        <w:rPr>
          <w:spacing w:val="2"/>
          <w:sz w:val="28"/>
          <w:szCs w:val="28"/>
        </w:rPr>
        <w:t>Калинин</w:t>
      </w:r>
      <w:r w:rsidR="007053E1" w:rsidRPr="007053E1">
        <w:rPr>
          <w:spacing w:val="2"/>
          <w:sz w:val="28"/>
          <w:szCs w:val="28"/>
        </w:rPr>
        <w:t>ский район в информационно-телекоммуникационной сети «Интернет» (https://</w:t>
      </w:r>
      <w:r w:rsidR="008E030B" w:rsidRPr="008E030B">
        <w:t xml:space="preserve"> </w:t>
      </w:r>
      <w:r w:rsidR="008E030B" w:rsidRPr="008E030B">
        <w:rPr>
          <w:spacing w:val="2"/>
          <w:sz w:val="28"/>
          <w:szCs w:val="28"/>
        </w:rPr>
        <w:t>kalininskaya-93</w:t>
      </w:r>
      <w:r w:rsidR="007053E1" w:rsidRPr="007053E1">
        <w:rPr>
          <w:spacing w:val="2"/>
          <w:sz w:val="28"/>
          <w:szCs w:val="28"/>
        </w:rPr>
        <w:t>.</w:t>
      </w:r>
      <w:proofErr w:type="spellStart"/>
      <w:r w:rsidR="008E030B">
        <w:rPr>
          <w:spacing w:val="2"/>
          <w:sz w:val="28"/>
          <w:szCs w:val="28"/>
          <w:lang w:val="en-US"/>
        </w:rPr>
        <w:t>ru</w:t>
      </w:r>
      <w:proofErr w:type="spellEnd"/>
      <w:r w:rsidR="007053E1" w:rsidRPr="007053E1">
        <w:rPr>
          <w:spacing w:val="2"/>
          <w:sz w:val="28"/>
          <w:szCs w:val="28"/>
        </w:rPr>
        <w:t>) (далее -</w:t>
      </w:r>
      <w:r w:rsidR="008E030B" w:rsidRPr="008E030B">
        <w:rPr>
          <w:spacing w:val="2"/>
          <w:sz w:val="28"/>
          <w:szCs w:val="28"/>
        </w:rPr>
        <w:t xml:space="preserve"> </w:t>
      </w:r>
      <w:r w:rsidR="008E030B">
        <w:rPr>
          <w:spacing w:val="2"/>
          <w:sz w:val="28"/>
          <w:szCs w:val="28"/>
        </w:rPr>
        <w:t>официальный сайт)</w:t>
      </w:r>
      <w:r w:rsidR="007053E1" w:rsidRPr="007053E1">
        <w:rPr>
          <w:spacing w:val="2"/>
          <w:sz w:val="28"/>
          <w:szCs w:val="28"/>
        </w:rPr>
        <w:t>, доработка</w:t>
      </w:r>
      <w:r w:rsidR="008E030B" w:rsidRPr="008E030B">
        <w:rPr>
          <w:spacing w:val="2"/>
          <w:sz w:val="28"/>
          <w:szCs w:val="28"/>
        </w:rPr>
        <w:t xml:space="preserve"> </w:t>
      </w:r>
      <w:r w:rsidR="007053E1" w:rsidRPr="007053E1">
        <w:rPr>
          <w:spacing w:val="2"/>
          <w:sz w:val="28"/>
          <w:szCs w:val="28"/>
        </w:rPr>
        <w:t>проекта доклада с учетом результатов его публичного обсуждения, подписание</w:t>
      </w:r>
      <w:r w:rsidR="008E030B" w:rsidRPr="008E030B">
        <w:rPr>
          <w:spacing w:val="2"/>
          <w:sz w:val="28"/>
          <w:szCs w:val="28"/>
        </w:rPr>
        <w:t xml:space="preserve"> </w:t>
      </w:r>
      <w:r w:rsidR="007053E1" w:rsidRPr="007053E1">
        <w:rPr>
          <w:spacing w:val="2"/>
          <w:sz w:val="28"/>
          <w:szCs w:val="28"/>
        </w:rPr>
        <w:t>разработчиком МНПА и направление проекта доклада в координирующий орган</w:t>
      </w:r>
      <w:r w:rsidR="008E030B">
        <w:rPr>
          <w:spacing w:val="2"/>
          <w:sz w:val="28"/>
          <w:szCs w:val="28"/>
        </w:rPr>
        <w:t>;</w:t>
      </w:r>
    </w:p>
    <w:p w:rsidR="008E030B" w:rsidRPr="009D001B" w:rsidRDefault="00FB4D55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7B5FC0">
        <w:rPr>
          <w:spacing w:val="2"/>
          <w:sz w:val="28"/>
          <w:szCs w:val="28"/>
        </w:rPr>
        <w:t xml:space="preserve">     </w:t>
      </w:r>
      <w:r w:rsidR="009D001B">
        <w:rPr>
          <w:spacing w:val="2"/>
          <w:sz w:val="28"/>
          <w:szCs w:val="28"/>
        </w:rPr>
        <w:t xml:space="preserve"> </w:t>
      </w:r>
      <w:r w:rsidR="008E030B" w:rsidRPr="009D001B">
        <w:rPr>
          <w:sz w:val="28"/>
          <w:szCs w:val="28"/>
        </w:rPr>
        <w:t xml:space="preserve">3.2.3. Рассмотрение проекта доклада координирующим органом с последующим информированием разработчика МНПА о результатах рассмотрения проекта доклада. </w:t>
      </w:r>
    </w:p>
    <w:p w:rsidR="008E030B" w:rsidRPr="009D001B" w:rsidRDefault="008E030B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9D001B">
        <w:rPr>
          <w:sz w:val="28"/>
          <w:szCs w:val="28"/>
        </w:rPr>
        <w:lastRenderedPageBreak/>
        <w:t xml:space="preserve">      </w:t>
      </w:r>
      <w:r w:rsidR="009D001B" w:rsidRPr="009D001B">
        <w:rPr>
          <w:sz w:val="28"/>
          <w:szCs w:val="28"/>
        </w:rPr>
        <w:t xml:space="preserve"> </w:t>
      </w:r>
      <w:r w:rsidRPr="009D001B">
        <w:rPr>
          <w:sz w:val="28"/>
          <w:szCs w:val="28"/>
        </w:rPr>
        <w:t xml:space="preserve">3.2.4. По итогам рассмотрения подготовленного координирующим органом по результатам рассмотрения проекта доклада заключения о достижении целей введения обязательных требований принятие разработчиком МНПА по каждому муниципальному нормативному правовому акту, представленному в проекте доклада, одного из решений, предусмотренных пунктом 5.20 настоящего Порядка, и размещение на официальном сайте в разделе «Оценка применения обязательных требований» подписанного Разработчиком МНПА доклада, доработанного по результатам реализации соответствующих решений, или принятие </w:t>
      </w:r>
      <w:r w:rsidR="00CC5F1F">
        <w:rPr>
          <w:sz w:val="28"/>
          <w:szCs w:val="28"/>
        </w:rPr>
        <w:t>р</w:t>
      </w:r>
      <w:r w:rsidRPr="009D001B">
        <w:rPr>
          <w:sz w:val="28"/>
          <w:szCs w:val="28"/>
        </w:rPr>
        <w:t xml:space="preserve">азработчиком МНПА решения о направлении подписанного </w:t>
      </w:r>
      <w:r w:rsidR="00CC5F1F">
        <w:rPr>
          <w:sz w:val="28"/>
          <w:szCs w:val="28"/>
        </w:rPr>
        <w:t>р</w:t>
      </w:r>
      <w:r w:rsidRPr="009D001B">
        <w:rPr>
          <w:sz w:val="28"/>
          <w:szCs w:val="28"/>
        </w:rPr>
        <w:t>азработчиком МНПА доклада для рассмотрения в Комиссию в случае, предусмотренном пунктом 5.23 настоящего Порядка и размещения его на официальном сайте в разделе «Оценка примен</w:t>
      </w:r>
      <w:r w:rsidR="00642A67">
        <w:rPr>
          <w:sz w:val="28"/>
          <w:szCs w:val="28"/>
        </w:rPr>
        <w:t xml:space="preserve">ения обязательных требований». </w:t>
      </w:r>
      <w:r w:rsidRPr="009D001B">
        <w:rPr>
          <w:sz w:val="28"/>
          <w:szCs w:val="28"/>
        </w:rPr>
        <w:t xml:space="preserve"> </w:t>
      </w:r>
    </w:p>
    <w:p w:rsidR="008E030B" w:rsidRPr="009D001B" w:rsidRDefault="008E030B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9D001B">
        <w:rPr>
          <w:sz w:val="28"/>
          <w:szCs w:val="28"/>
        </w:rPr>
        <w:t xml:space="preserve">       3.2.5. Рассмотрение доклада Комиссией и принятие решений </w:t>
      </w:r>
      <w:proofErr w:type="gramStart"/>
      <w:r w:rsidRPr="009D001B">
        <w:rPr>
          <w:sz w:val="28"/>
          <w:szCs w:val="28"/>
        </w:rPr>
        <w:t>в случа</w:t>
      </w:r>
      <w:r w:rsidR="003263EB">
        <w:rPr>
          <w:sz w:val="28"/>
          <w:szCs w:val="28"/>
        </w:rPr>
        <w:t>е</w:t>
      </w:r>
      <w:proofErr w:type="gramEnd"/>
      <w:r w:rsidR="003263EB">
        <w:rPr>
          <w:sz w:val="28"/>
          <w:szCs w:val="28"/>
        </w:rPr>
        <w:t xml:space="preserve"> </w:t>
      </w:r>
      <w:r w:rsidRPr="009D001B">
        <w:rPr>
          <w:sz w:val="28"/>
          <w:szCs w:val="28"/>
        </w:rPr>
        <w:t xml:space="preserve">предусмотренном пунктом 5.23 настоящего Порядка. </w:t>
      </w:r>
    </w:p>
    <w:p w:rsidR="008E030B" w:rsidRPr="009D001B" w:rsidRDefault="008E030B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9D001B">
        <w:rPr>
          <w:sz w:val="28"/>
          <w:szCs w:val="28"/>
        </w:rPr>
        <w:t xml:space="preserve">       3.2.6. Проведение оценки фактического воздействия муниципального нормативного правового акта в соответствии с порядком, установленном разделами 7-9 настоящего Порядка. </w:t>
      </w:r>
    </w:p>
    <w:p w:rsidR="00FB4D55" w:rsidRDefault="008E030B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pacing w:val="2"/>
          <w:sz w:val="28"/>
          <w:szCs w:val="28"/>
        </w:rPr>
      </w:pPr>
      <w:r w:rsidRPr="009D001B">
        <w:rPr>
          <w:sz w:val="28"/>
          <w:szCs w:val="28"/>
        </w:rPr>
        <w:t xml:space="preserve">       3.2.7. По итогам проведения оценки фактического воздействия муниц</w:t>
      </w:r>
      <w:r w:rsidR="003263EB">
        <w:rPr>
          <w:sz w:val="28"/>
          <w:szCs w:val="28"/>
        </w:rPr>
        <w:t>и</w:t>
      </w:r>
      <w:r w:rsidRPr="009D001B">
        <w:rPr>
          <w:sz w:val="28"/>
          <w:szCs w:val="28"/>
        </w:rPr>
        <w:t>пального нормативного правового акта принятие Комиссией решения в соответствии с разделом 5 настоящего Порядка</w:t>
      </w:r>
      <w:r w:rsidR="00FB4D55" w:rsidRPr="009D001B">
        <w:rPr>
          <w:spacing w:val="2"/>
          <w:sz w:val="28"/>
          <w:szCs w:val="28"/>
        </w:rPr>
        <w:t>.</w:t>
      </w:r>
    </w:p>
    <w:p w:rsidR="001151B9" w:rsidRPr="006155C4" w:rsidRDefault="001151B9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</w:t>
      </w:r>
      <w:r w:rsidRPr="006155C4">
        <w:rPr>
          <w:spacing w:val="2"/>
          <w:sz w:val="28"/>
          <w:szCs w:val="28"/>
        </w:rPr>
        <w:t>4. Формирование плана проведения</w:t>
      </w:r>
    </w:p>
    <w:p w:rsidR="001151B9" w:rsidRPr="001151B9" w:rsidRDefault="001151B9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155C4">
        <w:rPr>
          <w:spacing w:val="2"/>
          <w:sz w:val="28"/>
          <w:szCs w:val="28"/>
        </w:rPr>
        <w:t xml:space="preserve">                     оценки применения обязательных требований</w:t>
      </w:r>
    </w:p>
    <w:p w:rsidR="001151B9" w:rsidRPr="001151B9" w:rsidRDefault="001151B9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1151B9">
        <w:rPr>
          <w:spacing w:val="2"/>
          <w:sz w:val="28"/>
          <w:szCs w:val="28"/>
        </w:rPr>
        <w:t>4.1. Координирующий орган ежегодно, до 1 ноября, представляет в Комиссию проект плана проведения оценки применения обязательных требований, содержащихся в муниципальных нормативных правовых актах, в том числе в муниципальных нормативных правовых актах, в отношении которых не установлен</w:t>
      </w:r>
      <w:r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>срок действия (далее - план), в целях его рассмотрения Комиссией.</w:t>
      </w:r>
    </w:p>
    <w:p w:rsidR="001151B9" w:rsidRPr="001151B9" w:rsidRDefault="001151B9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</w:t>
      </w:r>
      <w:r w:rsidR="00EA3ADD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>Доработанный по итогам рассмотрения Комиссией план утверждается координирующим органом в течение 5 рабочих дней со дня согласования проекта</w:t>
      </w:r>
      <w:r w:rsidR="00EA3ADD"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>плана Комиссией, но не позднее 15 декабря.</w:t>
      </w:r>
    </w:p>
    <w:p w:rsidR="001151B9" w:rsidRPr="001151B9" w:rsidRDefault="00EA3ADD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1151B9" w:rsidRPr="001151B9">
        <w:rPr>
          <w:spacing w:val="2"/>
          <w:sz w:val="28"/>
          <w:szCs w:val="28"/>
        </w:rPr>
        <w:t>В течение 3 рабочих дней после утверждения план размещается на официальном сайте в разделе «Оценка применения обязательных требований».</w:t>
      </w:r>
    </w:p>
    <w:p w:rsidR="001151B9" w:rsidRPr="001151B9" w:rsidRDefault="0080786F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1151B9" w:rsidRPr="001151B9">
        <w:rPr>
          <w:spacing w:val="2"/>
          <w:sz w:val="28"/>
          <w:szCs w:val="28"/>
        </w:rPr>
        <w:t>4.2. Формирование плана осуществляется координирующим органом</w:t>
      </w:r>
    </w:p>
    <w:p w:rsidR="001151B9" w:rsidRPr="001151B9" w:rsidRDefault="001151B9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1151B9">
        <w:rPr>
          <w:spacing w:val="2"/>
          <w:sz w:val="28"/>
          <w:szCs w:val="28"/>
        </w:rPr>
        <w:t xml:space="preserve">на основании предложений о проведении оценки применения обязательных требований, содержащихся в муниципальных нормативных правовых актах, поступивших в координирующий орган от органов местного самоуправления муниципального образования </w:t>
      </w:r>
      <w:r w:rsidR="0080786F">
        <w:rPr>
          <w:spacing w:val="2"/>
          <w:sz w:val="28"/>
          <w:szCs w:val="28"/>
        </w:rPr>
        <w:t>Калинин</w:t>
      </w:r>
      <w:r w:rsidRPr="001151B9">
        <w:rPr>
          <w:spacing w:val="2"/>
          <w:sz w:val="28"/>
          <w:szCs w:val="28"/>
        </w:rPr>
        <w:t>ский муниципальный район Краснодарского</w:t>
      </w:r>
      <w:r w:rsidR="0080786F"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 xml:space="preserve">края, общественного представителя Уполномоченного по защите прав предпринимателей в Краснодарском крае в муниципальном образовании </w:t>
      </w:r>
      <w:r w:rsidR="0080786F">
        <w:rPr>
          <w:spacing w:val="2"/>
          <w:sz w:val="28"/>
          <w:szCs w:val="28"/>
        </w:rPr>
        <w:t>Калининск</w:t>
      </w:r>
      <w:r w:rsidRPr="001151B9">
        <w:rPr>
          <w:spacing w:val="2"/>
          <w:sz w:val="28"/>
          <w:szCs w:val="28"/>
        </w:rPr>
        <w:t>ий</w:t>
      </w:r>
      <w:r w:rsidR="0080786F"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>муниципальный район Краснодарского края, общественных объединений в</w:t>
      </w:r>
      <w:r w:rsidR="0080786F"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 xml:space="preserve">сфере предпринимательской и инвестиционной деятельности, научно-экспертных организаций, а также </w:t>
      </w:r>
      <w:r w:rsidRPr="001151B9">
        <w:rPr>
          <w:spacing w:val="2"/>
          <w:sz w:val="28"/>
          <w:szCs w:val="28"/>
        </w:rPr>
        <w:lastRenderedPageBreak/>
        <w:t>иных лиц, в том числе муниципальных нормативных</w:t>
      </w:r>
      <w:r w:rsidR="0080786F">
        <w:rPr>
          <w:spacing w:val="2"/>
          <w:sz w:val="28"/>
          <w:szCs w:val="28"/>
        </w:rPr>
        <w:t xml:space="preserve"> </w:t>
      </w:r>
      <w:r w:rsidRPr="001151B9">
        <w:rPr>
          <w:spacing w:val="2"/>
          <w:sz w:val="28"/>
          <w:szCs w:val="28"/>
        </w:rPr>
        <w:t>правовых актов, выявленных координирующим органом в связи с осуществлением функций по выработке единой политики и нормативному правовому регулированию по проведению оценки применения.</w:t>
      </w:r>
    </w:p>
    <w:p w:rsidR="001151B9" w:rsidRPr="001151B9" w:rsidRDefault="0080786F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1151B9" w:rsidRPr="001151B9">
        <w:rPr>
          <w:spacing w:val="2"/>
          <w:sz w:val="28"/>
          <w:szCs w:val="28"/>
        </w:rPr>
        <w:t>Координирующий орган в целях формирования плана размещает на официальном сайте в разделе «Оценка применения обязательных требований» уведомление о приеме предложений о проведении оценки применения обязательных требований, содержащихся в муниципальных нормативных правовых актах.</w:t>
      </w:r>
    </w:p>
    <w:p w:rsidR="001151B9" w:rsidRPr="001151B9" w:rsidRDefault="0080786F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1151B9" w:rsidRPr="001151B9">
        <w:rPr>
          <w:spacing w:val="2"/>
          <w:sz w:val="28"/>
          <w:szCs w:val="28"/>
        </w:rPr>
        <w:t>Форма уведомления приведена в приложении № 1 к настоящему Порядку.</w:t>
      </w:r>
    </w:p>
    <w:p w:rsidR="001151B9" w:rsidRPr="001151B9" w:rsidRDefault="0080786F" w:rsidP="001151B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1151B9" w:rsidRPr="001151B9">
        <w:rPr>
          <w:spacing w:val="2"/>
          <w:sz w:val="28"/>
          <w:szCs w:val="28"/>
        </w:rPr>
        <w:t>Также проводится анализ муниципальных нормативных правовых актов,</w:t>
      </w:r>
      <w:r>
        <w:rPr>
          <w:spacing w:val="2"/>
          <w:sz w:val="28"/>
          <w:szCs w:val="28"/>
        </w:rPr>
        <w:t xml:space="preserve"> </w:t>
      </w:r>
      <w:r w:rsidR="001151B9" w:rsidRPr="001151B9">
        <w:rPr>
          <w:spacing w:val="2"/>
          <w:sz w:val="28"/>
          <w:szCs w:val="28"/>
        </w:rPr>
        <w:t>содержащих обязательные требования, на предмет окончания их срока действия.</w:t>
      </w:r>
    </w:p>
    <w:p w:rsidR="008E030B" w:rsidRDefault="0080786F" w:rsidP="001151B9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1151B9" w:rsidRPr="001151B9">
        <w:rPr>
          <w:spacing w:val="2"/>
          <w:sz w:val="28"/>
          <w:szCs w:val="28"/>
        </w:rPr>
        <w:t>4.3. При формировании плана учитываются сроки действия муниципальных нормативных правовых актов, содержащих обязательные требования.</w:t>
      </w:r>
    </w:p>
    <w:p w:rsidR="00510C30" w:rsidRDefault="00510C30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0786F" w:rsidRPr="00510C30">
        <w:rPr>
          <w:sz w:val="28"/>
          <w:szCs w:val="28"/>
        </w:rPr>
        <w:t xml:space="preserve">Муниципальный нормативный правовой акт со сроком действия обязательно включается в план на очередной год в случае, если его срок действия истекает в году, следующем за очередным годом. </w:t>
      </w:r>
    </w:p>
    <w:p w:rsidR="00510C30" w:rsidRDefault="00510C30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0786F" w:rsidRPr="00510C30">
        <w:rPr>
          <w:sz w:val="28"/>
          <w:szCs w:val="28"/>
        </w:rPr>
        <w:t>В случае если у муниципального нормативного правового акта установлен срок действия и разработчиком МНПА нарушены сроки проведения оценки применения обязательных требований, содержащихся в муниципальном нормативном правовом акте, срок действия которого истекает в текущем году, срок действия такого акта не продляется. В случае необходимости повторного введения регулирования, срок действия которого истек, рекомендуется своевременное издание нового муниципального нормативного правового акта с проведением оценки регулирующего воздействия на основании данных о применении муниципального нормативного правового акта, прекратившего действие.</w:t>
      </w:r>
    </w:p>
    <w:p w:rsidR="00510C30" w:rsidRDefault="00510C30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786F" w:rsidRPr="00510C30">
        <w:rPr>
          <w:sz w:val="28"/>
          <w:szCs w:val="28"/>
        </w:rPr>
        <w:t xml:space="preserve"> 4.4. Муниципальные нормативные правовые акты, срок действия которых не установлен, включаются в план при наличии данных о возникновении избыточных расходов на соблюдение обязательных требований у субъектов предпринимательской и иной экономической деятельности, а также </w:t>
      </w:r>
      <w:proofErr w:type="spellStart"/>
      <w:r w:rsidR="0080786F" w:rsidRPr="00510C30">
        <w:rPr>
          <w:sz w:val="28"/>
          <w:szCs w:val="28"/>
        </w:rPr>
        <w:t>недостижении</w:t>
      </w:r>
      <w:proofErr w:type="spellEnd"/>
      <w:r w:rsidR="0080786F" w:rsidRPr="00510C30">
        <w:rPr>
          <w:sz w:val="28"/>
          <w:szCs w:val="28"/>
        </w:rPr>
        <w:t xml:space="preserve"> целей регулирования, установленных при разработке регулирования и при проведении оценки регулирующего воздействия. </w:t>
      </w:r>
    </w:p>
    <w:p w:rsidR="003F54CD" w:rsidRDefault="00510C30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0786F" w:rsidRPr="00510C30">
        <w:rPr>
          <w:sz w:val="28"/>
          <w:szCs w:val="28"/>
        </w:rPr>
        <w:t>4.5. В случае если количество муниципальных нормативных правовых актов, планируемых к включению в план в одной сфере общественных отношений, составляет менее 10, координирующим органом принимается решение о проведении оценки применения обязательных требований, содержащихся в муниципальных нормативных правовых актах, в форме оценки фактического воздействия в соответствии с порядком проведения оценки фактического воздействия, установленном разделами 7-9 настоящего Порядка.</w:t>
      </w:r>
    </w:p>
    <w:p w:rsidR="003F54CD" w:rsidRDefault="003F54CD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80786F" w:rsidRPr="00510C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="0080786F" w:rsidRPr="00510C30">
        <w:rPr>
          <w:sz w:val="28"/>
          <w:szCs w:val="28"/>
        </w:rPr>
        <w:t xml:space="preserve">5. Подготовка и согласование доклада о </w:t>
      </w:r>
    </w:p>
    <w:p w:rsidR="003F54CD" w:rsidRDefault="003F54CD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80786F" w:rsidRPr="00510C30">
        <w:rPr>
          <w:sz w:val="28"/>
          <w:szCs w:val="28"/>
        </w:rPr>
        <w:t xml:space="preserve">достижении целей введения обязательных требований </w:t>
      </w:r>
    </w:p>
    <w:p w:rsidR="003F54CD" w:rsidRDefault="003F54CD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</w:p>
    <w:p w:rsidR="008A1977" w:rsidRDefault="008C1378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0786F" w:rsidRPr="00510C30">
        <w:rPr>
          <w:sz w:val="28"/>
          <w:szCs w:val="28"/>
        </w:rPr>
        <w:t xml:space="preserve">5.1. Разработчик МНПА проводит оценку достижения целей введения обязательных требований, содержащихся в муниципальных нормативных правовых актах, включенных в план, а также целей, указанных в пункте 3.1 раздела 3 настоящего Порядка, и готовит проект доклада, включающий комплексную оценку системы обязательных требований, содержащихся в муниципальных нормативных правовых актах, включенных в план, по соответствующей сфере общественных отношений. </w:t>
      </w:r>
    </w:p>
    <w:p w:rsidR="008A1977" w:rsidRDefault="008A1977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786F" w:rsidRPr="00510C30">
        <w:rPr>
          <w:sz w:val="28"/>
          <w:szCs w:val="28"/>
        </w:rPr>
        <w:t xml:space="preserve">5.2. Доклад готовится по каждой сфере общественных отношений в соответствии с утвержденным планом, в которой </w:t>
      </w:r>
      <w:r w:rsidR="00C809D4">
        <w:rPr>
          <w:sz w:val="28"/>
          <w:szCs w:val="28"/>
        </w:rPr>
        <w:t>р</w:t>
      </w:r>
      <w:r w:rsidR="0080786F" w:rsidRPr="00510C30">
        <w:rPr>
          <w:sz w:val="28"/>
          <w:szCs w:val="28"/>
        </w:rPr>
        <w:t xml:space="preserve">азработчиком МНПА реализуются его полномочия. </w:t>
      </w:r>
    </w:p>
    <w:p w:rsidR="008A1977" w:rsidRPr="00055C7C" w:rsidRDefault="008A1977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55C7C">
        <w:rPr>
          <w:sz w:val="28"/>
          <w:szCs w:val="28"/>
        </w:rPr>
        <w:t xml:space="preserve">       </w:t>
      </w:r>
      <w:r w:rsidR="0080786F" w:rsidRPr="00055C7C">
        <w:rPr>
          <w:sz w:val="28"/>
          <w:szCs w:val="28"/>
        </w:rPr>
        <w:t xml:space="preserve">5.3. Источниками информации для подготовки доклада являются: </w:t>
      </w:r>
    </w:p>
    <w:p w:rsidR="008A1977" w:rsidRPr="00055C7C" w:rsidRDefault="00055C7C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B1DA6">
        <w:rPr>
          <w:sz w:val="28"/>
          <w:szCs w:val="28"/>
        </w:rPr>
        <w:t xml:space="preserve"> </w:t>
      </w:r>
      <w:r w:rsidR="00DE62D5">
        <w:rPr>
          <w:sz w:val="28"/>
          <w:szCs w:val="28"/>
        </w:rPr>
        <w:t xml:space="preserve"> </w:t>
      </w:r>
      <w:r w:rsidR="0080786F" w:rsidRPr="00055C7C">
        <w:rPr>
          <w:sz w:val="28"/>
          <w:szCs w:val="28"/>
        </w:rPr>
        <w:t xml:space="preserve">1) результаты мониторинга в установленной сфере деятельности, проводимого </w:t>
      </w:r>
      <w:r w:rsidR="00F4239C">
        <w:rPr>
          <w:sz w:val="28"/>
          <w:szCs w:val="28"/>
        </w:rPr>
        <w:t>р</w:t>
      </w:r>
      <w:r w:rsidR="0080786F" w:rsidRPr="00055C7C">
        <w:rPr>
          <w:sz w:val="28"/>
          <w:szCs w:val="28"/>
        </w:rPr>
        <w:t xml:space="preserve">азработчиком МНПА; </w:t>
      </w:r>
    </w:p>
    <w:p w:rsidR="008A1977" w:rsidRPr="00055C7C" w:rsidRDefault="00055C7C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E62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786F" w:rsidRPr="00055C7C">
        <w:rPr>
          <w:sz w:val="28"/>
          <w:szCs w:val="28"/>
        </w:rPr>
        <w:t xml:space="preserve">2) результаты анализа осуществления контрольной и разрешительной деятельности; </w:t>
      </w:r>
    </w:p>
    <w:p w:rsidR="008A1977" w:rsidRPr="00055C7C" w:rsidRDefault="00055C7C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E62D5">
        <w:rPr>
          <w:sz w:val="28"/>
          <w:szCs w:val="28"/>
        </w:rPr>
        <w:t xml:space="preserve">  </w:t>
      </w:r>
      <w:r w:rsidR="0080786F" w:rsidRPr="00055C7C">
        <w:rPr>
          <w:sz w:val="28"/>
          <w:szCs w:val="28"/>
        </w:rPr>
        <w:t xml:space="preserve">3) результаты анализа административной и судебной практики по вопросам применения обязательных требований; </w:t>
      </w:r>
    </w:p>
    <w:p w:rsidR="00055C7C" w:rsidRPr="00055C7C" w:rsidRDefault="00055C7C" w:rsidP="008E030B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1D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E62D5">
        <w:rPr>
          <w:sz w:val="28"/>
          <w:szCs w:val="28"/>
        </w:rPr>
        <w:t xml:space="preserve"> </w:t>
      </w:r>
      <w:r w:rsidR="0080786F" w:rsidRPr="00055C7C">
        <w:rPr>
          <w:sz w:val="28"/>
          <w:szCs w:val="28"/>
        </w:rPr>
        <w:t xml:space="preserve">4) обращения, предложения и замечания Субъектов регулирования; </w:t>
      </w:r>
    </w:p>
    <w:p w:rsidR="0037227A" w:rsidRPr="0037227A" w:rsidRDefault="00055C7C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1DA6">
        <w:rPr>
          <w:sz w:val="28"/>
          <w:szCs w:val="28"/>
        </w:rPr>
        <w:t xml:space="preserve">  </w:t>
      </w:r>
      <w:r w:rsidR="00DE62D5">
        <w:rPr>
          <w:sz w:val="28"/>
          <w:szCs w:val="28"/>
        </w:rPr>
        <w:t xml:space="preserve"> </w:t>
      </w:r>
      <w:r w:rsidR="0080786F" w:rsidRPr="00055C7C">
        <w:rPr>
          <w:sz w:val="28"/>
          <w:szCs w:val="28"/>
        </w:rPr>
        <w:t xml:space="preserve">5) позиции органов местного самоуправления муниципального </w:t>
      </w:r>
      <w:proofErr w:type="gramStart"/>
      <w:r w:rsidR="0037227A" w:rsidRPr="0037227A">
        <w:rPr>
          <w:sz w:val="28"/>
          <w:szCs w:val="28"/>
        </w:rPr>
        <w:t xml:space="preserve">образования </w:t>
      </w:r>
      <w:r w:rsidR="0037227A">
        <w:rPr>
          <w:sz w:val="28"/>
          <w:szCs w:val="28"/>
        </w:rPr>
        <w:t xml:space="preserve"> Калининский</w:t>
      </w:r>
      <w:proofErr w:type="gramEnd"/>
      <w:r w:rsidR="0037227A" w:rsidRPr="0037227A">
        <w:rPr>
          <w:sz w:val="28"/>
          <w:szCs w:val="28"/>
        </w:rPr>
        <w:t xml:space="preserve"> муниципальный район Краснодарского края, в том числе полученные при разработке проекта муниципального нормативного правового</w:t>
      </w:r>
      <w:r w:rsidR="00DE62D5">
        <w:rPr>
          <w:sz w:val="28"/>
          <w:szCs w:val="28"/>
        </w:rPr>
        <w:t xml:space="preserve"> </w:t>
      </w:r>
      <w:r w:rsidR="0037227A" w:rsidRPr="0037227A">
        <w:rPr>
          <w:sz w:val="28"/>
          <w:szCs w:val="28"/>
        </w:rPr>
        <w:t>акта, содержащего обязательные требования, на этапе антикоррупционной экспертизы, оценки регулирующего воздействия, правовой экспертизы;</w:t>
      </w:r>
    </w:p>
    <w:p w:rsidR="0037227A" w:rsidRPr="0037227A" w:rsidRDefault="00DE62D5" w:rsidP="00DE62D5">
      <w:pPr>
        <w:pStyle w:val="formattexttopleveltext"/>
        <w:shd w:val="clear" w:color="auto" w:fill="FFFFFF"/>
        <w:contextualSpacing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227A" w:rsidRPr="0037227A">
        <w:rPr>
          <w:sz w:val="28"/>
          <w:szCs w:val="28"/>
        </w:rPr>
        <w:t xml:space="preserve">6) иные сведения, которые, по мнению </w:t>
      </w:r>
      <w:r w:rsidR="00F4239C">
        <w:rPr>
          <w:sz w:val="28"/>
          <w:szCs w:val="28"/>
        </w:rPr>
        <w:t>р</w:t>
      </w:r>
      <w:r w:rsidR="0037227A" w:rsidRPr="0037227A">
        <w:rPr>
          <w:sz w:val="28"/>
          <w:szCs w:val="28"/>
        </w:rPr>
        <w:t>азработчика МНПА, позволяют</w:t>
      </w:r>
      <w:r>
        <w:rPr>
          <w:sz w:val="28"/>
          <w:szCs w:val="28"/>
        </w:rPr>
        <w:t xml:space="preserve"> </w:t>
      </w:r>
      <w:r w:rsidR="0037227A" w:rsidRPr="0037227A">
        <w:rPr>
          <w:sz w:val="28"/>
          <w:szCs w:val="28"/>
        </w:rPr>
        <w:t>оценить результаты применения обязательных требований.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7227A" w:rsidRPr="0037227A">
        <w:rPr>
          <w:sz w:val="28"/>
          <w:szCs w:val="28"/>
        </w:rPr>
        <w:t>5.4. В доклад включается следующая информация: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227A" w:rsidRPr="0037227A">
        <w:rPr>
          <w:sz w:val="28"/>
          <w:szCs w:val="28"/>
        </w:rPr>
        <w:t>1) общая характеристика системы оцениваемых обязательных требований</w:t>
      </w:r>
    </w:p>
    <w:p w:rsidR="0037227A" w:rsidRPr="0037227A" w:rsidRDefault="0037227A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37227A">
        <w:rPr>
          <w:sz w:val="28"/>
          <w:szCs w:val="28"/>
        </w:rPr>
        <w:t>в соответствующей сфере регулирования общественных отношений;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227A" w:rsidRPr="0037227A">
        <w:rPr>
          <w:sz w:val="28"/>
          <w:szCs w:val="28"/>
        </w:rPr>
        <w:t>2) результаты оценки достижения целей введения обязательных требований для каждого содержащегося в докладе муниципального нормативного правового акта;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227A" w:rsidRPr="0037227A">
        <w:rPr>
          <w:sz w:val="28"/>
          <w:szCs w:val="28"/>
        </w:rPr>
        <w:t>3) выводы и предложения по итогам оценки достижения целей введения</w:t>
      </w:r>
    </w:p>
    <w:p w:rsidR="0037227A" w:rsidRPr="0037227A" w:rsidRDefault="0037227A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37227A">
        <w:rPr>
          <w:sz w:val="28"/>
          <w:szCs w:val="28"/>
        </w:rPr>
        <w:t>обязательных требований применительно к каждому рассматриваемому в рамках</w:t>
      </w:r>
      <w:r w:rsidR="00DE62D5">
        <w:rPr>
          <w:sz w:val="28"/>
          <w:szCs w:val="28"/>
        </w:rPr>
        <w:t xml:space="preserve"> </w:t>
      </w:r>
      <w:r w:rsidRPr="0037227A">
        <w:rPr>
          <w:sz w:val="28"/>
          <w:szCs w:val="28"/>
        </w:rPr>
        <w:t>доклада муниципальному нормативному правовому акту.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227A" w:rsidRPr="0037227A">
        <w:rPr>
          <w:sz w:val="28"/>
          <w:szCs w:val="28"/>
        </w:rPr>
        <w:t>5.5. Форма доклада приведена в приложении № 2 к настоящему Порядку.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227A" w:rsidRPr="0037227A">
        <w:rPr>
          <w:sz w:val="28"/>
          <w:szCs w:val="28"/>
        </w:rPr>
        <w:t>5.6. 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227A" w:rsidRPr="0037227A">
        <w:rPr>
          <w:sz w:val="28"/>
          <w:szCs w:val="28"/>
        </w:rPr>
        <w:t>1) перечень муниципальных нормативных правовых актов и содержащихся в них обязательных требований, включая сведения о внесенных в муниципальные нормативные правовые акты изменениях (при наличии);</w:t>
      </w:r>
    </w:p>
    <w:p w:rsidR="0037227A" w:rsidRPr="0037227A" w:rsidRDefault="00DE62D5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37227A" w:rsidRPr="0037227A">
        <w:rPr>
          <w:sz w:val="28"/>
          <w:szCs w:val="28"/>
        </w:rPr>
        <w:t>2) период действия муниципальных нормативных правовых актов и их отдельных положений (при наличии);</w:t>
      </w:r>
    </w:p>
    <w:p w:rsidR="0037227A" w:rsidRPr="0037227A" w:rsidRDefault="00A80B4B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227A" w:rsidRPr="0037227A">
        <w:rPr>
          <w:sz w:val="28"/>
          <w:szCs w:val="28"/>
        </w:rPr>
        <w:t xml:space="preserve">3) сведения о полномочиях органов местного самоуправления муниципального образования </w:t>
      </w:r>
      <w:r w:rsidR="004A4AEA">
        <w:rPr>
          <w:sz w:val="28"/>
          <w:szCs w:val="28"/>
        </w:rPr>
        <w:t>Калининс</w:t>
      </w:r>
      <w:r w:rsidR="0037227A" w:rsidRPr="0037227A">
        <w:rPr>
          <w:sz w:val="28"/>
          <w:szCs w:val="28"/>
        </w:rPr>
        <w:t>кий муниципальный район Краснодарского</w:t>
      </w:r>
      <w:r w:rsidR="004A4AEA">
        <w:rPr>
          <w:sz w:val="28"/>
          <w:szCs w:val="28"/>
        </w:rPr>
        <w:t xml:space="preserve"> </w:t>
      </w:r>
      <w:r w:rsidR="0037227A" w:rsidRPr="0037227A">
        <w:rPr>
          <w:sz w:val="28"/>
          <w:szCs w:val="28"/>
        </w:rPr>
        <w:t>края на установление обязательных требований;</w:t>
      </w:r>
    </w:p>
    <w:p w:rsidR="0037227A" w:rsidRPr="0037227A" w:rsidRDefault="004A4AEA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227A" w:rsidRPr="0037227A">
        <w:rPr>
          <w:sz w:val="28"/>
          <w:szCs w:val="28"/>
        </w:rPr>
        <w:t>4) общую характеристику общественных отношений, включая сферу осуществления предпринимательской или иной экономической деятельности и конкретные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 w:rsidR="0037227A" w:rsidRPr="0037227A" w:rsidRDefault="001759D3" w:rsidP="0037227A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227A" w:rsidRPr="0037227A">
        <w:rPr>
          <w:sz w:val="28"/>
          <w:szCs w:val="28"/>
        </w:rPr>
        <w:t>5) нормативно обоснованный перечень охраняемых законом ценностей, защищаемых в рамках соответствующей сферы общественных отношений;</w:t>
      </w:r>
    </w:p>
    <w:p w:rsidR="008E030B" w:rsidRPr="00055C7C" w:rsidRDefault="007663C0" w:rsidP="00E80241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7227A" w:rsidRPr="0037227A">
        <w:rPr>
          <w:sz w:val="28"/>
          <w:szCs w:val="28"/>
        </w:rPr>
        <w:t>6) цели введения обязательных требований (группы обязательных требований) для каждого содержащегося в докладе муниципального нормативного</w:t>
      </w:r>
      <w:r w:rsidR="00E80241">
        <w:rPr>
          <w:sz w:val="28"/>
          <w:szCs w:val="28"/>
        </w:rPr>
        <w:t xml:space="preserve"> </w:t>
      </w:r>
      <w:r w:rsidR="0037227A" w:rsidRPr="0037227A">
        <w:rPr>
          <w:sz w:val="28"/>
          <w:szCs w:val="28"/>
        </w:rPr>
        <w:t>правового акта (снижение (устранение) рисков причинения вреда охраняемым</w:t>
      </w:r>
      <w:r w:rsidR="00E80241">
        <w:rPr>
          <w:sz w:val="28"/>
          <w:szCs w:val="28"/>
        </w:rPr>
        <w:t xml:space="preserve"> </w:t>
      </w:r>
      <w:r w:rsidR="0037227A" w:rsidRPr="0037227A">
        <w:rPr>
          <w:sz w:val="28"/>
          <w:szCs w:val="28"/>
        </w:rPr>
        <w:t>законом ценностям с указанием конкретных рисков);</w:t>
      </w:r>
    </w:p>
    <w:p w:rsidR="009B4857" w:rsidRPr="009B4857" w:rsidRDefault="009B4857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9B4857">
        <w:rPr>
          <w:spacing w:val="2"/>
          <w:sz w:val="28"/>
          <w:szCs w:val="28"/>
        </w:rPr>
        <w:t>7) информация о плановых значениях показателей достижения целей регулирования, указанных в сводных отчетах о проведении оценки регулирующего</w:t>
      </w:r>
      <w:r>
        <w:rPr>
          <w:spacing w:val="2"/>
          <w:sz w:val="28"/>
          <w:szCs w:val="28"/>
        </w:rPr>
        <w:t xml:space="preserve"> </w:t>
      </w:r>
      <w:r w:rsidRPr="009B4857">
        <w:rPr>
          <w:spacing w:val="2"/>
          <w:sz w:val="28"/>
          <w:szCs w:val="28"/>
        </w:rPr>
        <w:t>воздействия соответствующих проектов муниципальных нормативных правовых актов (при наличии);</w:t>
      </w:r>
    </w:p>
    <w:p w:rsidR="009B4857" w:rsidRPr="009B4857" w:rsidRDefault="009B4857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9B4857">
        <w:rPr>
          <w:spacing w:val="2"/>
          <w:sz w:val="28"/>
          <w:szCs w:val="28"/>
        </w:rPr>
        <w:t>8) информация о фактических значениях показателей достижения целей</w:t>
      </w:r>
    </w:p>
    <w:p w:rsidR="009B4857" w:rsidRPr="009B4857" w:rsidRDefault="009B4857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9B4857">
        <w:rPr>
          <w:spacing w:val="2"/>
          <w:sz w:val="28"/>
          <w:szCs w:val="28"/>
        </w:rPr>
        <w:t xml:space="preserve">регулирования с приведением методики расчета и </w:t>
      </w:r>
      <w:proofErr w:type="gramStart"/>
      <w:r w:rsidRPr="009B4857">
        <w:rPr>
          <w:spacing w:val="2"/>
          <w:sz w:val="28"/>
          <w:szCs w:val="28"/>
        </w:rPr>
        <w:t>источников</w:t>
      </w:r>
      <w:proofErr w:type="gramEnd"/>
      <w:r w:rsidRPr="009B4857">
        <w:rPr>
          <w:spacing w:val="2"/>
          <w:sz w:val="28"/>
          <w:szCs w:val="28"/>
        </w:rPr>
        <w:t xml:space="preserve"> использованных</w:t>
      </w:r>
      <w:r>
        <w:rPr>
          <w:spacing w:val="2"/>
          <w:sz w:val="28"/>
          <w:szCs w:val="28"/>
        </w:rPr>
        <w:t xml:space="preserve"> </w:t>
      </w:r>
      <w:r w:rsidRPr="009B4857">
        <w:rPr>
          <w:spacing w:val="2"/>
          <w:sz w:val="28"/>
          <w:szCs w:val="28"/>
        </w:rPr>
        <w:t>данных. Для оценки фактических значений показателей достижения целей регулирования используются официальные статистические данные, экспертные</w:t>
      </w:r>
      <w:r>
        <w:rPr>
          <w:spacing w:val="2"/>
          <w:sz w:val="28"/>
          <w:szCs w:val="28"/>
        </w:rPr>
        <w:t xml:space="preserve"> </w:t>
      </w:r>
      <w:r w:rsidRPr="009B4857">
        <w:rPr>
          <w:spacing w:val="2"/>
          <w:sz w:val="28"/>
          <w:szCs w:val="28"/>
        </w:rPr>
        <w:t>оценки, данные социологических опросов и другие верифицируемые источники</w:t>
      </w:r>
      <w:r>
        <w:rPr>
          <w:spacing w:val="2"/>
          <w:sz w:val="28"/>
          <w:szCs w:val="28"/>
        </w:rPr>
        <w:t xml:space="preserve"> </w:t>
      </w:r>
      <w:r w:rsidRPr="009B4857">
        <w:rPr>
          <w:spacing w:val="2"/>
          <w:sz w:val="28"/>
          <w:szCs w:val="28"/>
        </w:rPr>
        <w:t>информации. Методики и источники данных для расчета фактических значений</w:t>
      </w:r>
      <w:r>
        <w:rPr>
          <w:spacing w:val="2"/>
          <w:sz w:val="28"/>
          <w:szCs w:val="28"/>
        </w:rPr>
        <w:t xml:space="preserve"> </w:t>
      </w:r>
      <w:r w:rsidRPr="009B4857">
        <w:rPr>
          <w:spacing w:val="2"/>
          <w:sz w:val="28"/>
          <w:szCs w:val="28"/>
        </w:rPr>
        <w:t>показателей достижения целей регулирования должны соответствовать тем, которые использовались при расчете показателей в рамках оценки регулирующего</w:t>
      </w:r>
    </w:p>
    <w:p w:rsidR="009B4857" w:rsidRPr="009B4857" w:rsidRDefault="009B4857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9B4857">
        <w:rPr>
          <w:spacing w:val="2"/>
          <w:sz w:val="28"/>
          <w:szCs w:val="28"/>
        </w:rPr>
        <w:t>воздействия проекта муниципального нормативного правового акта;</w:t>
      </w:r>
    </w:p>
    <w:p w:rsidR="009B4857" w:rsidRPr="009B4857" w:rsidRDefault="009B4857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9B4857">
        <w:rPr>
          <w:spacing w:val="2"/>
          <w:sz w:val="28"/>
          <w:szCs w:val="28"/>
        </w:rPr>
        <w:t>9) верифицируемые источники данных о фактических значениях показателей достижения целей регулирования;</w:t>
      </w:r>
    </w:p>
    <w:p w:rsidR="009B4857" w:rsidRPr="009B4857" w:rsidRDefault="004533A2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9B4857" w:rsidRPr="009B4857">
        <w:rPr>
          <w:spacing w:val="2"/>
          <w:sz w:val="28"/>
          <w:szCs w:val="28"/>
        </w:rPr>
        <w:t xml:space="preserve">10) вывод о достижении или </w:t>
      </w:r>
      <w:proofErr w:type="spellStart"/>
      <w:r w:rsidR="009B4857" w:rsidRPr="009B4857">
        <w:rPr>
          <w:spacing w:val="2"/>
          <w:sz w:val="28"/>
          <w:szCs w:val="28"/>
        </w:rPr>
        <w:t>недостижении</w:t>
      </w:r>
      <w:proofErr w:type="spellEnd"/>
      <w:r w:rsidR="009B4857" w:rsidRPr="009B4857">
        <w:rPr>
          <w:spacing w:val="2"/>
          <w:sz w:val="28"/>
          <w:szCs w:val="28"/>
        </w:rPr>
        <w:t xml:space="preserve"> целей введения обязательных</w:t>
      </w:r>
      <w:r>
        <w:rPr>
          <w:spacing w:val="2"/>
          <w:sz w:val="28"/>
          <w:szCs w:val="28"/>
        </w:rPr>
        <w:t xml:space="preserve"> </w:t>
      </w:r>
      <w:r w:rsidR="009B4857" w:rsidRPr="009B4857">
        <w:rPr>
          <w:spacing w:val="2"/>
          <w:sz w:val="28"/>
          <w:szCs w:val="28"/>
        </w:rPr>
        <w:t>требований;</w:t>
      </w:r>
    </w:p>
    <w:p w:rsidR="009B4857" w:rsidRPr="009B4857" w:rsidRDefault="004533A2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9B4857" w:rsidRPr="009B4857">
        <w:rPr>
          <w:spacing w:val="2"/>
          <w:sz w:val="28"/>
          <w:szCs w:val="28"/>
        </w:rPr>
        <w:t>11) оценка эффективности введения обязательных требований;</w:t>
      </w:r>
    </w:p>
    <w:p w:rsidR="009B4857" w:rsidRPr="009B4857" w:rsidRDefault="004533A2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9B4857" w:rsidRPr="009B4857">
        <w:rPr>
          <w:spacing w:val="2"/>
          <w:sz w:val="28"/>
          <w:szCs w:val="28"/>
        </w:rPr>
        <w:t>12) выявленные избыточные обязательные требования (при наличии).</w:t>
      </w:r>
    </w:p>
    <w:p w:rsidR="009B4857" w:rsidRPr="009B4857" w:rsidRDefault="00C3572F" w:rsidP="009B485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9B4857" w:rsidRPr="009B4857">
        <w:rPr>
          <w:spacing w:val="2"/>
          <w:sz w:val="28"/>
          <w:szCs w:val="28"/>
        </w:rPr>
        <w:t>5.7. 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сфере общественных отношений, в том числе для каждого содержащегося в докладе муниципального нормативного правового акта:</w:t>
      </w:r>
    </w:p>
    <w:p w:rsidR="009B4857" w:rsidRPr="009B4857" w:rsidRDefault="00C3572F" w:rsidP="00C3572F">
      <w:pPr>
        <w:pStyle w:val="formattexttopleveltext"/>
        <w:shd w:val="clear" w:color="auto" w:fill="FFFFFF"/>
        <w:contextualSpacing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9B4857" w:rsidRPr="009B4857">
        <w:rPr>
          <w:spacing w:val="2"/>
          <w:sz w:val="28"/>
          <w:szCs w:val="28"/>
        </w:rPr>
        <w:t>1) соблюдение принципов установления и оценки применения</w:t>
      </w:r>
    </w:p>
    <w:p w:rsidR="009B4857" w:rsidRPr="009B4857" w:rsidRDefault="009B4857" w:rsidP="00C3572F">
      <w:pPr>
        <w:pStyle w:val="formattexttopleveltext"/>
        <w:shd w:val="clear" w:color="auto" w:fill="FFFFFF"/>
        <w:contextualSpacing/>
        <w:textAlignment w:val="baseline"/>
        <w:rPr>
          <w:spacing w:val="2"/>
          <w:sz w:val="28"/>
          <w:szCs w:val="28"/>
        </w:rPr>
      </w:pPr>
      <w:r w:rsidRPr="009B4857">
        <w:rPr>
          <w:spacing w:val="2"/>
          <w:sz w:val="28"/>
          <w:szCs w:val="28"/>
        </w:rPr>
        <w:t>обязательных требований, установленных Федеральным законом № 247-ФЗ;</w:t>
      </w:r>
    </w:p>
    <w:p w:rsidR="008E030B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9B4857" w:rsidRPr="009B4857">
        <w:rPr>
          <w:spacing w:val="2"/>
          <w:sz w:val="28"/>
          <w:szCs w:val="28"/>
        </w:rPr>
        <w:t xml:space="preserve">2) информация о динамике ведения предпринимательской или иной экономической деятельности в соответствующей сфере общественных </w:t>
      </w:r>
      <w:r w:rsidR="009B4857" w:rsidRPr="009B4857">
        <w:rPr>
          <w:spacing w:val="2"/>
          <w:sz w:val="28"/>
          <w:szCs w:val="28"/>
        </w:rPr>
        <w:lastRenderedPageBreak/>
        <w:t>отношений в</w:t>
      </w:r>
      <w:r>
        <w:rPr>
          <w:spacing w:val="2"/>
          <w:sz w:val="28"/>
          <w:szCs w:val="28"/>
        </w:rPr>
        <w:t xml:space="preserve"> </w:t>
      </w:r>
      <w:r w:rsidR="009B4857" w:rsidRPr="009B4857">
        <w:rPr>
          <w:spacing w:val="2"/>
          <w:sz w:val="28"/>
          <w:szCs w:val="28"/>
        </w:rPr>
        <w:t>период действия обязательных требований, применений которых является предметом оценки;</w:t>
      </w:r>
    </w:p>
    <w:p w:rsidR="00C3572F" w:rsidRPr="008338EA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t xml:space="preserve">       </w:t>
      </w:r>
      <w:r w:rsidRPr="008338EA">
        <w:rPr>
          <w:sz w:val="28"/>
          <w:szCs w:val="28"/>
        </w:rPr>
        <w:t xml:space="preserve">3) сведения об уровне соблюдения обязательных требований в соответствующей сфере регулирования, в том числе данные о привлечении к ответственности за нарушение обязательных требований, о типовых и массовых нарушениях обязательных требований; </w:t>
      </w:r>
    </w:p>
    <w:p w:rsidR="00C3572F" w:rsidRPr="008338EA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8338EA">
        <w:rPr>
          <w:sz w:val="28"/>
          <w:szCs w:val="28"/>
        </w:rPr>
        <w:t xml:space="preserve">       4) количество и содержание обращений субъектов регулирования к разработчику МНПА, связанных с применением обязательных требований; </w:t>
      </w:r>
    </w:p>
    <w:p w:rsidR="00C3572F" w:rsidRPr="008338EA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8338EA">
        <w:rPr>
          <w:sz w:val="28"/>
          <w:szCs w:val="28"/>
        </w:rPr>
        <w:t xml:space="preserve">       5) количество и содержание вступивших в законную силу судебных актов по спорам, связанным с применением обязательных требований, по делам об оспаривании муниципальных нормативных правовых актов, содержащих обязательные требования; </w:t>
      </w:r>
    </w:p>
    <w:p w:rsidR="00C3572F" w:rsidRPr="008338EA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8338EA">
        <w:rPr>
          <w:sz w:val="28"/>
          <w:szCs w:val="28"/>
        </w:rPr>
        <w:t xml:space="preserve">       6) иные сведения, которые позволяют оценить результаты применения обязательных требований и достижение целей их установления. </w:t>
      </w:r>
    </w:p>
    <w:p w:rsidR="00C3572F" w:rsidRPr="008338EA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8338EA">
        <w:rPr>
          <w:sz w:val="28"/>
          <w:szCs w:val="28"/>
        </w:rPr>
        <w:t xml:space="preserve">       5.8. 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муниципальному нормативному правовому акту один из следующих выводов: </w:t>
      </w:r>
    </w:p>
    <w:p w:rsidR="00C3572F" w:rsidRPr="008338EA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8338EA">
        <w:rPr>
          <w:sz w:val="28"/>
          <w:szCs w:val="28"/>
        </w:rPr>
        <w:t xml:space="preserve">       1) о целесообразности дальнейшего применения обязательного требования (группы обязательных требований) без внесения изменений в муниципальный нормативный правовой акт; </w:t>
      </w:r>
    </w:p>
    <w:p w:rsidR="00C3572F" w:rsidRDefault="00C3572F" w:rsidP="00C3572F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8338EA">
        <w:rPr>
          <w:sz w:val="28"/>
          <w:szCs w:val="28"/>
        </w:rPr>
        <w:t xml:space="preserve">      </w:t>
      </w:r>
      <w:r w:rsidR="00A6774D">
        <w:rPr>
          <w:sz w:val="28"/>
          <w:szCs w:val="28"/>
        </w:rPr>
        <w:t xml:space="preserve"> </w:t>
      </w:r>
      <w:r w:rsidRPr="008338EA">
        <w:rPr>
          <w:sz w:val="28"/>
          <w:szCs w:val="28"/>
        </w:rPr>
        <w:t>2) 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муниципальный нормативный правовой акт</w:t>
      </w:r>
      <w:r w:rsidR="00602712">
        <w:rPr>
          <w:sz w:val="28"/>
          <w:szCs w:val="28"/>
        </w:rPr>
        <w:t xml:space="preserve"> </w:t>
      </w:r>
      <w:proofErr w:type="gramStart"/>
      <w:r w:rsidR="00602712">
        <w:rPr>
          <w:sz w:val="28"/>
          <w:szCs w:val="28"/>
        </w:rPr>
        <w:t xml:space="preserve">  </w:t>
      </w:r>
      <w:r w:rsidRPr="008338EA">
        <w:rPr>
          <w:sz w:val="28"/>
          <w:szCs w:val="28"/>
        </w:rPr>
        <w:t xml:space="preserve"> (</w:t>
      </w:r>
      <w:proofErr w:type="gramEnd"/>
      <w:r w:rsidRPr="008338EA">
        <w:rPr>
          <w:sz w:val="28"/>
          <w:szCs w:val="28"/>
        </w:rPr>
        <w:t>с описанием предложений);</w:t>
      </w:r>
    </w:p>
    <w:p w:rsidR="00C6384F" w:rsidRPr="00C6384F" w:rsidRDefault="00EF6207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C6384F">
        <w:rPr>
          <w:sz w:val="28"/>
          <w:szCs w:val="28"/>
        </w:rPr>
        <w:t xml:space="preserve">       3) о нецелесообразности дальнейшего применения обязательного требования (группы обязательных требований) и отмене (признании утратившим силу) муниципального нормативного правового акта, его отдельных положений; </w:t>
      </w:r>
    </w:p>
    <w:p w:rsidR="00C6384F" w:rsidRPr="00C6384F" w:rsidRDefault="00C6384F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C6384F">
        <w:rPr>
          <w:sz w:val="28"/>
          <w:szCs w:val="28"/>
        </w:rPr>
        <w:t xml:space="preserve">        </w:t>
      </w:r>
      <w:r w:rsidR="00EF6207" w:rsidRPr="00C6384F">
        <w:rPr>
          <w:sz w:val="28"/>
          <w:szCs w:val="28"/>
        </w:rPr>
        <w:t xml:space="preserve">4) о целесообразности или нецелесообразности проведения оценки фактического воздействия муниципального нормативного правового акта. </w:t>
      </w:r>
    </w:p>
    <w:p w:rsidR="00C6384F" w:rsidRPr="00C6384F" w:rsidRDefault="00C6384F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C6384F">
        <w:rPr>
          <w:sz w:val="28"/>
          <w:szCs w:val="28"/>
        </w:rPr>
        <w:t xml:space="preserve">        </w:t>
      </w:r>
      <w:r w:rsidR="00EF6207" w:rsidRPr="00C6384F">
        <w:rPr>
          <w:sz w:val="28"/>
          <w:szCs w:val="28"/>
        </w:rPr>
        <w:t xml:space="preserve">5.9. Вывод 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муниципальный нормативный правовой акт формулируется при выявлении одного или нескольких из следующих случаев: </w:t>
      </w:r>
    </w:p>
    <w:p w:rsidR="00C6384F" w:rsidRPr="00C6384F" w:rsidRDefault="00C6384F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C6384F">
        <w:rPr>
          <w:sz w:val="28"/>
          <w:szCs w:val="28"/>
        </w:rPr>
        <w:t xml:space="preserve">        </w:t>
      </w:r>
      <w:r w:rsidR="00EF6207" w:rsidRPr="00C6384F">
        <w:rPr>
          <w:sz w:val="28"/>
          <w:szCs w:val="28"/>
        </w:rPr>
        <w:t xml:space="preserve">1) </w:t>
      </w:r>
      <w:r w:rsidR="00EF6207" w:rsidRPr="00513B6A">
        <w:rPr>
          <w:sz w:val="28"/>
          <w:szCs w:val="28"/>
        </w:rPr>
        <w:t xml:space="preserve">несоответствие системы обязательных требований или отдельных обязательных требований принципам Федерального закона № 247-ФЗ, вышестоящим нормативным правовым актам и (или) целям и положениям государственных программ и национальных проектов Российской Федерации, государственных программ Краснодарского края, региональных проектов Краснодарского края, муниципальным программам муниципального образования </w:t>
      </w:r>
      <w:r w:rsidR="00513B6A" w:rsidRPr="00513B6A">
        <w:rPr>
          <w:sz w:val="28"/>
          <w:szCs w:val="28"/>
        </w:rPr>
        <w:t>Калининский район</w:t>
      </w:r>
      <w:r w:rsidR="00EF6207" w:rsidRPr="00513B6A">
        <w:rPr>
          <w:sz w:val="28"/>
          <w:szCs w:val="28"/>
        </w:rPr>
        <w:t>;</w:t>
      </w:r>
      <w:r w:rsidR="00EF6207" w:rsidRPr="00C6384F">
        <w:rPr>
          <w:sz w:val="28"/>
          <w:szCs w:val="28"/>
        </w:rPr>
        <w:t xml:space="preserve"> </w:t>
      </w:r>
    </w:p>
    <w:p w:rsidR="00B8072E" w:rsidRDefault="00C6384F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t xml:space="preserve">         </w:t>
      </w:r>
      <w:r w:rsidR="00B8072E">
        <w:t xml:space="preserve"> </w:t>
      </w:r>
      <w:r w:rsidR="00EF6207" w:rsidRPr="00B8072E">
        <w:rPr>
          <w:sz w:val="28"/>
          <w:szCs w:val="28"/>
        </w:rPr>
        <w:t xml:space="preserve">2) </w:t>
      </w:r>
      <w:proofErr w:type="spellStart"/>
      <w:r w:rsidR="00EF6207" w:rsidRPr="00B8072E">
        <w:rPr>
          <w:sz w:val="28"/>
          <w:szCs w:val="28"/>
        </w:rPr>
        <w:t>недостижение</w:t>
      </w:r>
      <w:proofErr w:type="spellEnd"/>
      <w:r w:rsidR="00EF6207" w:rsidRPr="00B8072E">
        <w:rPr>
          <w:sz w:val="28"/>
          <w:szCs w:val="28"/>
        </w:rPr>
        <w:t xml:space="preserve"> целей введения обязательных требований; </w:t>
      </w:r>
    </w:p>
    <w:p w:rsidR="00B8072E" w:rsidRDefault="00B8072E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F6207" w:rsidRPr="00B8072E">
        <w:rPr>
          <w:sz w:val="28"/>
          <w:szCs w:val="28"/>
        </w:rPr>
        <w:t xml:space="preserve">3) невозможность исполнения обязательных требований, устанавливаемая в том числе при выявлении избыточности требований, </w:t>
      </w:r>
      <w:r w:rsidR="00EF6207" w:rsidRPr="00B8072E">
        <w:rPr>
          <w:sz w:val="28"/>
          <w:szCs w:val="28"/>
        </w:rPr>
        <w:lastRenderedPageBreak/>
        <w:t xml:space="preserve">несоразмерности расходов субъектов регулирования на их исполнение и администрирование с положительным эффектом (в том числе с положительным влиянием на снижение рисков, в целях устранения (снижения) которых установлены соответствующие обязательные требования); </w:t>
      </w:r>
    </w:p>
    <w:p w:rsidR="00B8072E" w:rsidRDefault="00B8072E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7DA6">
        <w:rPr>
          <w:sz w:val="28"/>
          <w:szCs w:val="28"/>
        </w:rPr>
        <w:t xml:space="preserve"> </w:t>
      </w:r>
      <w:r w:rsidR="00EF6207" w:rsidRPr="00B8072E">
        <w:rPr>
          <w:sz w:val="28"/>
          <w:szCs w:val="28"/>
        </w:rPr>
        <w:t xml:space="preserve">4) наличие в различных муниципальных нормативных правовых актах (в том числе разной юридической силы) или в одном муниципальном нормативном правовом акте противоречащих друг другу обязательных требований; </w:t>
      </w:r>
    </w:p>
    <w:p w:rsidR="00B8072E" w:rsidRDefault="00B8072E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F6207" w:rsidRPr="00B8072E">
        <w:rPr>
          <w:sz w:val="28"/>
          <w:szCs w:val="28"/>
        </w:rPr>
        <w:t xml:space="preserve">5) наличие в муниципальных нормативных правовых актах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требования; </w:t>
      </w:r>
    </w:p>
    <w:p w:rsidR="000B7040" w:rsidRDefault="00B8072E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F6207" w:rsidRPr="00B8072E">
        <w:rPr>
          <w:sz w:val="28"/>
          <w:szCs w:val="28"/>
        </w:rPr>
        <w:t xml:space="preserve">6) наличие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 </w:t>
      </w:r>
    </w:p>
    <w:p w:rsidR="00EF6207" w:rsidRPr="00B8072E" w:rsidRDefault="000B7040" w:rsidP="00EF6207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F6207" w:rsidRPr="00B8072E">
        <w:rPr>
          <w:sz w:val="28"/>
          <w:szCs w:val="28"/>
        </w:rPr>
        <w:t>7) наличие устойчивых противоречий в практике применения обязательных требований.</w:t>
      </w:r>
    </w:p>
    <w:p w:rsidR="008E030B" w:rsidRDefault="008E53B6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8E53B6">
        <w:rPr>
          <w:spacing w:val="2"/>
          <w:sz w:val="28"/>
          <w:szCs w:val="28"/>
        </w:rPr>
        <w:t>5.10. Вывод о нецелесообразности дальнейшего применения обязательного требования (группы обязательных требований) и необходимости отмены</w:t>
      </w:r>
      <w:r w:rsidR="007A37F0">
        <w:rPr>
          <w:spacing w:val="2"/>
          <w:sz w:val="28"/>
          <w:szCs w:val="28"/>
        </w:rPr>
        <w:t xml:space="preserve"> </w:t>
      </w:r>
      <w:r w:rsidRPr="008E53B6">
        <w:rPr>
          <w:spacing w:val="2"/>
          <w:sz w:val="28"/>
          <w:szCs w:val="28"/>
        </w:rPr>
        <w:t>(признании утратившим силу) муниципального нормативного правового акта,</w:t>
      </w:r>
      <w:r w:rsidR="00685E6E">
        <w:rPr>
          <w:spacing w:val="2"/>
          <w:sz w:val="28"/>
          <w:szCs w:val="28"/>
        </w:rPr>
        <w:t xml:space="preserve"> </w:t>
      </w:r>
      <w:r w:rsidRPr="008E53B6">
        <w:rPr>
          <w:spacing w:val="2"/>
          <w:sz w:val="28"/>
          <w:szCs w:val="28"/>
        </w:rPr>
        <w:t>содержащего обязательные требования, его отдельных положений формулируется при выявлении нескольких случаев, предусмотренных пунктом 5.9 настоящих Правил, а также при выявлении хотя бы одного из следующих случаев: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46350F">
        <w:rPr>
          <w:spacing w:val="2"/>
          <w:sz w:val="28"/>
          <w:szCs w:val="28"/>
        </w:rPr>
        <w:t xml:space="preserve"> </w:t>
      </w:r>
      <w:r w:rsidRPr="00685E6E">
        <w:rPr>
          <w:spacing w:val="2"/>
          <w:sz w:val="28"/>
          <w:szCs w:val="28"/>
        </w:rPr>
        <w:t>1) наличие дублирующих и (или) аналогичных по содержанию обязательных требований (групп обязательных требований) в нескольких или одном муниципальном нормативном правовом акте;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46350F">
        <w:rPr>
          <w:spacing w:val="2"/>
          <w:sz w:val="28"/>
          <w:szCs w:val="28"/>
        </w:rPr>
        <w:t xml:space="preserve"> </w:t>
      </w:r>
      <w:r w:rsidRPr="00685E6E">
        <w:rPr>
          <w:spacing w:val="2"/>
          <w:sz w:val="28"/>
          <w:szCs w:val="28"/>
        </w:rPr>
        <w:t xml:space="preserve">2) отсутствие </w:t>
      </w:r>
      <w:r w:rsidR="00061BED">
        <w:rPr>
          <w:spacing w:val="2"/>
          <w:sz w:val="28"/>
          <w:szCs w:val="28"/>
        </w:rPr>
        <w:t xml:space="preserve">  </w:t>
      </w:r>
      <w:r w:rsidRPr="00685E6E">
        <w:rPr>
          <w:spacing w:val="2"/>
          <w:sz w:val="28"/>
          <w:szCs w:val="28"/>
        </w:rPr>
        <w:t>у</w:t>
      </w:r>
      <w:r w:rsidR="00061BED">
        <w:rPr>
          <w:spacing w:val="2"/>
          <w:sz w:val="28"/>
          <w:szCs w:val="28"/>
        </w:rPr>
        <w:t xml:space="preserve">  </w:t>
      </w:r>
      <w:r w:rsidRPr="00685E6E">
        <w:rPr>
          <w:spacing w:val="2"/>
          <w:sz w:val="28"/>
          <w:szCs w:val="28"/>
        </w:rPr>
        <w:t xml:space="preserve"> администрации </w:t>
      </w:r>
      <w:r w:rsidR="00061BED">
        <w:rPr>
          <w:spacing w:val="2"/>
          <w:sz w:val="28"/>
          <w:szCs w:val="28"/>
        </w:rPr>
        <w:t xml:space="preserve">  </w:t>
      </w:r>
      <w:r w:rsidRPr="00685E6E">
        <w:rPr>
          <w:spacing w:val="2"/>
          <w:sz w:val="28"/>
          <w:szCs w:val="28"/>
        </w:rPr>
        <w:t xml:space="preserve">муниципального </w:t>
      </w:r>
      <w:r w:rsidR="00061BED">
        <w:rPr>
          <w:spacing w:val="2"/>
          <w:sz w:val="28"/>
          <w:szCs w:val="28"/>
        </w:rPr>
        <w:t xml:space="preserve">  </w:t>
      </w:r>
      <w:r w:rsidRPr="00685E6E">
        <w:rPr>
          <w:spacing w:val="2"/>
          <w:sz w:val="28"/>
          <w:szCs w:val="28"/>
        </w:rPr>
        <w:t>образования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Калининский</w:t>
      </w:r>
      <w:r w:rsidRPr="00685E6E">
        <w:rPr>
          <w:spacing w:val="2"/>
          <w:sz w:val="28"/>
          <w:szCs w:val="28"/>
        </w:rPr>
        <w:t xml:space="preserve"> муниципальный район Краснодарского края предусмотренных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85E6E">
        <w:rPr>
          <w:spacing w:val="2"/>
          <w:sz w:val="28"/>
          <w:szCs w:val="28"/>
        </w:rPr>
        <w:t>в соответствии с законодательством Российской Федерации, Краснодарского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85E6E">
        <w:rPr>
          <w:spacing w:val="2"/>
          <w:sz w:val="28"/>
          <w:szCs w:val="28"/>
        </w:rPr>
        <w:t>края, муниципальными правовыми актами полномочий по установлению обязательных требований, являющихся предметом оценки применения обязательных</w:t>
      </w:r>
      <w:r>
        <w:rPr>
          <w:spacing w:val="2"/>
          <w:sz w:val="28"/>
          <w:szCs w:val="28"/>
        </w:rPr>
        <w:t xml:space="preserve"> </w:t>
      </w:r>
      <w:r w:rsidRPr="00685E6E">
        <w:rPr>
          <w:spacing w:val="2"/>
          <w:sz w:val="28"/>
          <w:szCs w:val="28"/>
        </w:rPr>
        <w:t>требований.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</w:t>
      </w:r>
      <w:r w:rsidRPr="00685E6E">
        <w:rPr>
          <w:spacing w:val="2"/>
          <w:sz w:val="28"/>
          <w:szCs w:val="28"/>
        </w:rPr>
        <w:t>5.11. В целях публичн</w:t>
      </w:r>
      <w:r w:rsidR="00F4239C">
        <w:rPr>
          <w:spacing w:val="2"/>
          <w:sz w:val="28"/>
          <w:szCs w:val="28"/>
        </w:rPr>
        <w:t xml:space="preserve">ого </w:t>
      </w:r>
      <w:proofErr w:type="gramStart"/>
      <w:r w:rsidR="00F4239C">
        <w:rPr>
          <w:spacing w:val="2"/>
          <w:sz w:val="28"/>
          <w:szCs w:val="28"/>
        </w:rPr>
        <w:t>обсуждения  проекта</w:t>
      </w:r>
      <w:proofErr w:type="gramEnd"/>
      <w:r w:rsidR="00F4239C">
        <w:rPr>
          <w:spacing w:val="2"/>
          <w:sz w:val="28"/>
          <w:szCs w:val="28"/>
        </w:rPr>
        <w:t xml:space="preserve">  доклада р </w:t>
      </w:r>
      <w:proofErr w:type="spellStart"/>
      <w:r w:rsidRPr="00685E6E">
        <w:rPr>
          <w:spacing w:val="2"/>
          <w:sz w:val="28"/>
          <w:szCs w:val="28"/>
        </w:rPr>
        <w:t>азработчик</w:t>
      </w:r>
      <w:proofErr w:type="spellEnd"/>
    </w:p>
    <w:p w:rsidR="00685E6E" w:rsidRPr="00685E6E" w:rsidRDefault="0046350F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МНПА</w:t>
      </w:r>
      <w:r w:rsidR="00685E6E" w:rsidRPr="00685E6E">
        <w:rPr>
          <w:spacing w:val="2"/>
          <w:sz w:val="28"/>
          <w:szCs w:val="28"/>
        </w:rPr>
        <w:t xml:space="preserve"> в срок, установленный в плане, размещает проект доклада и перечень вопросов для участников публичного обсуждения на официальном</w:t>
      </w:r>
      <w:r w:rsidR="00061BED">
        <w:rPr>
          <w:spacing w:val="2"/>
          <w:sz w:val="28"/>
          <w:szCs w:val="28"/>
        </w:rPr>
        <w:t xml:space="preserve"> сайте в разделе «Публичное обсуждение проектов»</w:t>
      </w:r>
      <w:r w:rsidR="00685E6E" w:rsidRPr="00685E6E">
        <w:rPr>
          <w:spacing w:val="2"/>
          <w:sz w:val="28"/>
          <w:szCs w:val="28"/>
        </w:rPr>
        <w:t>, с одновременным извещением заинтересованных субъектов регулирования, органов и организаций, целями деятельности которых являются защита и представление интересов субъектов предпринимательской и иной экономической деятельности, заинтересованных органов</w:t>
      </w:r>
      <w:r w:rsidR="005072D6">
        <w:rPr>
          <w:spacing w:val="2"/>
          <w:sz w:val="28"/>
          <w:szCs w:val="28"/>
        </w:rPr>
        <w:t xml:space="preserve"> </w:t>
      </w:r>
      <w:r w:rsidR="00685E6E" w:rsidRPr="00685E6E">
        <w:rPr>
          <w:spacing w:val="2"/>
          <w:sz w:val="28"/>
          <w:szCs w:val="28"/>
        </w:rPr>
        <w:t xml:space="preserve">местного самоуправления муниципального образования </w:t>
      </w:r>
      <w:r w:rsidR="005072D6">
        <w:rPr>
          <w:spacing w:val="2"/>
          <w:sz w:val="28"/>
          <w:szCs w:val="28"/>
        </w:rPr>
        <w:t>Калинин</w:t>
      </w:r>
      <w:r w:rsidR="00685E6E" w:rsidRPr="00685E6E">
        <w:rPr>
          <w:spacing w:val="2"/>
          <w:sz w:val="28"/>
          <w:szCs w:val="28"/>
        </w:rPr>
        <w:t>ский муниципальный район Краснодарского края.</w:t>
      </w:r>
    </w:p>
    <w:p w:rsidR="00685E6E" w:rsidRPr="00685E6E" w:rsidRDefault="00300BC0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</w:t>
      </w:r>
      <w:r w:rsidR="00685E6E" w:rsidRPr="00685E6E">
        <w:rPr>
          <w:spacing w:val="2"/>
          <w:sz w:val="28"/>
          <w:szCs w:val="28"/>
        </w:rPr>
        <w:t>Форма перечня вопросов для участников публичного обсуждения доклада</w:t>
      </w:r>
      <w:r>
        <w:rPr>
          <w:spacing w:val="2"/>
          <w:sz w:val="28"/>
          <w:szCs w:val="28"/>
        </w:rPr>
        <w:t xml:space="preserve"> </w:t>
      </w:r>
      <w:r w:rsidR="00685E6E" w:rsidRPr="00685E6E">
        <w:rPr>
          <w:spacing w:val="2"/>
          <w:sz w:val="28"/>
          <w:szCs w:val="28"/>
        </w:rPr>
        <w:t>о достижении целей введения обязательных требований приведена в приложении № 3 к настоящему Порядку.</w:t>
      </w:r>
    </w:p>
    <w:p w:rsidR="00685E6E" w:rsidRPr="00685E6E" w:rsidRDefault="00300BC0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685E6E" w:rsidRPr="00685E6E">
        <w:rPr>
          <w:spacing w:val="2"/>
          <w:sz w:val="28"/>
          <w:szCs w:val="28"/>
        </w:rPr>
        <w:t>Форма уведомления о проведении публичного обсуждения проекта доклада о достижении целей введения обязательных требований приведена в приложении № 4 к настоящему Порядку.</w:t>
      </w:r>
    </w:p>
    <w:p w:rsidR="00685E6E" w:rsidRPr="00685E6E" w:rsidRDefault="00F1093A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685E6E" w:rsidRPr="00685E6E">
        <w:rPr>
          <w:spacing w:val="2"/>
          <w:sz w:val="28"/>
          <w:szCs w:val="28"/>
        </w:rPr>
        <w:t>5.12. Срок публичного обсуждения проекта доклада составляет не менее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85E6E">
        <w:rPr>
          <w:spacing w:val="2"/>
          <w:sz w:val="28"/>
          <w:szCs w:val="28"/>
        </w:rPr>
        <w:t>20 рабочих дней со дня его размещения на официальном сайте.</w:t>
      </w:r>
    </w:p>
    <w:p w:rsidR="00685E6E" w:rsidRPr="00685E6E" w:rsidRDefault="00F1093A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685E6E" w:rsidRPr="00685E6E">
        <w:rPr>
          <w:spacing w:val="2"/>
          <w:sz w:val="28"/>
          <w:szCs w:val="28"/>
        </w:rPr>
        <w:t>Предложения (замечания) граждане, организации могут направлять по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85E6E">
        <w:rPr>
          <w:spacing w:val="2"/>
          <w:sz w:val="28"/>
          <w:szCs w:val="28"/>
        </w:rPr>
        <w:t>электронному или почтовому адресу, указанным на официальном сайте, или</w:t>
      </w:r>
    </w:p>
    <w:p w:rsidR="00685E6E" w:rsidRPr="00685E6E" w:rsidRDefault="00685E6E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85E6E">
        <w:rPr>
          <w:spacing w:val="2"/>
          <w:sz w:val="28"/>
          <w:szCs w:val="28"/>
        </w:rPr>
        <w:t>представлять их лично разработчику.</w:t>
      </w:r>
    </w:p>
    <w:p w:rsidR="00685E6E" w:rsidRPr="002D4820" w:rsidRDefault="00F1093A" w:rsidP="00685E6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685E6E" w:rsidRPr="002D4820">
        <w:rPr>
          <w:spacing w:val="2"/>
          <w:sz w:val="28"/>
          <w:szCs w:val="28"/>
        </w:rPr>
        <w:t>5.13. Разработчик МНПА рассматривает замечания и предложения (в том</w:t>
      </w:r>
    </w:p>
    <w:p w:rsidR="007A37F0" w:rsidRDefault="00685E6E" w:rsidP="00F1093A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2D4820">
        <w:rPr>
          <w:spacing w:val="2"/>
          <w:sz w:val="28"/>
          <w:szCs w:val="28"/>
        </w:rPr>
        <w:t>числе относящиеся к представленным в проекте доклада муниципальным нормативным правовым актам), поступившие в установленный срок в связи с проведением публичного обсуждения проекта доклада, составляет свод предложений с</w:t>
      </w:r>
      <w:r w:rsidR="00F1093A" w:rsidRPr="002D4820">
        <w:rPr>
          <w:spacing w:val="2"/>
          <w:sz w:val="28"/>
          <w:szCs w:val="28"/>
        </w:rPr>
        <w:t xml:space="preserve"> </w:t>
      </w:r>
      <w:r w:rsidRPr="002D4820">
        <w:rPr>
          <w:spacing w:val="2"/>
          <w:sz w:val="28"/>
          <w:szCs w:val="28"/>
        </w:rPr>
        <w:t>указанием сведений об их учете и (или) о причинах отклонения и в течение</w:t>
      </w:r>
      <w:r w:rsidR="00F1093A" w:rsidRPr="002D4820">
        <w:rPr>
          <w:spacing w:val="2"/>
          <w:sz w:val="28"/>
          <w:szCs w:val="28"/>
        </w:rPr>
        <w:t xml:space="preserve"> </w:t>
      </w:r>
      <w:r w:rsidRPr="002D4820">
        <w:rPr>
          <w:spacing w:val="2"/>
          <w:sz w:val="28"/>
          <w:szCs w:val="28"/>
        </w:rPr>
        <w:t>20 рабочих дней со дня окончания публичного обсуждения размещает свод предложений на официальном сайте. В своде предложений указывается перечень органов и организаций, которые извещались о проведении публичного обсуждения.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037AF5">
        <w:rPr>
          <w:spacing w:val="2"/>
          <w:sz w:val="28"/>
          <w:szCs w:val="28"/>
        </w:rPr>
        <w:t xml:space="preserve">Свод предложений подписывается руководителем (заместителем руководителя) </w:t>
      </w:r>
      <w:r w:rsidR="00DF6BF7">
        <w:rPr>
          <w:spacing w:val="2"/>
          <w:sz w:val="28"/>
          <w:szCs w:val="28"/>
        </w:rPr>
        <w:t>р</w:t>
      </w:r>
      <w:r w:rsidRPr="00037AF5">
        <w:rPr>
          <w:spacing w:val="2"/>
          <w:sz w:val="28"/>
          <w:szCs w:val="28"/>
        </w:rPr>
        <w:t>азработчика МНПА и приобщается к проекту доклада.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037AF5">
        <w:rPr>
          <w:spacing w:val="2"/>
          <w:sz w:val="28"/>
          <w:szCs w:val="28"/>
        </w:rPr>
        <w:t>Форма свода предложений к проекту доклада о достижении целей введения обязательных требований приведена в приложении № 5 к настоящему Порядку.</w:t>
      </w:r>
    </w:p>
    <w:p w:rsidR="008E030B" w:rsidRDefault="00037AF5" w:rsidP="00037AF5">
      <w:pPr>
        <w:pStyle w:val="formattexttoplevel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037AF5">
        <w:rPr>
          <w:spacing w:val="2"/>
          <w:sz w:val="28"/>
          <w:szCs w:val="28"/>
        </w:rPr>
        <w:t>5.14. Разработчик МНПА дорабатывает (при необходимости) проект до-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037AF5">
        <w:rPr>
          <w:spacing w:val="2"/>
          <w:sz w:val="28"/>
          <w:szCs w:val="28"/>
        </w:rPr>
        <w:t>клада по замечаниям и предложениям, поступившим в ходе публичного обсуждения проекта доклада, и направляет в течение 5 рабочих дней со дня истечения</w:t>
      </w:r>
      <w:r>
        <w:rPr>
          <w:spacing w:val="2"/>
          <w:sz w:val="28"/>
          <w:szCs w:val="28"/>
        </w:rPr>
        <w:t xml:space="preserve"> </w:t>
      </w:r>
      <w:r w:rsidRPr="00037AF5">
        <w:rPr>
          <w:spacing w:val="2"/>
          <w:sz w:val="28"/>
          <w:szCs w:val="28"/>
        </w:rPr>
        <w:t>срока, указанного в пункте 5.13 Порядка, доработанный проект доклада, подписанный руководителем разработчика МНПА, для рассмотрения в координирующий орган.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037AF5">
        <w:rPr>
          <w:spacing w:val="2"/>
          <w:sz w:val="28"/>
          <w:szCs w:val="28"/>
        </w:rPr>
        <w:t>5.15. Координирующий орган в срок, не превышающий 15 рабочих дней со</w:t>
      </w:r>
      <w:r>
        <w:rPr>
          <w:spacing w:val="2"/>
          <w:sz w:val="28"/>
          <w:szCs w:val="28"/>
        </w:rPr>
        <w:t xml:space="preserve"> </w:t>
      </w:r>
      <w:r w:rsidRPr="00037AF5">
        <w:rPr>
          <w:spacing w:val="2"/>
          <w:sz w:val="28"/>
          <w:szCs w:val="28"/>
        </w:rPr>
        <w:t>дня поступления проекта доклада, оценивает его на предмет соблюдения требований к форме и содержанию доклада, в том числе в части полноты и обоснованности представленных сведений, выводов и предложений по итогам оценки достижения целей введения обязательных требований.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037AF5">
        <w:rPr>
          <w:spacing w:val="2"/>
          <w:sz w:val="28"/>
          <w:szCs w:val="28"/>
        </w:rPr>
        <w:t>5.16. В случае соблюдения Разработчиком МНПА требований к форме и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037AF5">
        <w:rPr>
          <w:spacing w:val="2"/>
          <w:sz w:val="28"/>
          <w:szCs w:val="28"/>
        </w:rPr>
        <w:t>содержанию проекта доклада координирующий орган:</w:t>
      </w:r>
    </w:p>
    <w:p w:rsidR="00037AF5" w:rsidRPr="00037AF5" w:rsidRDefault="00037AF5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037AF5">
        <w:rPr>
          <w:spacing w:val="2"/>
          <w:sz w:val="28"/>
          <w:szCs w:val="28"/>
        </w:rPr>
        <w:t>в целях проведения дополнительного публичного обсуждения проекта доклада в течение 5 рабочих дней со дня его поступления размещает проект доклада на официальном сайте в разделе «</w:t>
      </w:r>
      <w:r w:rsidRPr="002D4820">
        <w:rPr>
          <w:spacing w:val="2"/>
          <w:sz w:val="28"/>
          <w:szCs w:val="28"/>
        </w:rPr>
        <w:t>Оценка применения обязательных требований»</w:t>
      </w:r>
      <w:r w:rsidRPr="00037AF5">
        <w:rPr>
          <w:spacing w:val="2"/>
          <w:sz w:val="28"/>
          <w:szCs w:val="28"/>
        </w:rPr>
        <w:t xml:space="preserve"> и направляет участникам дополнительного публичного обсуждения,</w:t>
      </w:r>
      <w:r w:rsidR="0078765E">
        <w:rPr>
          <w:spacing w:val="2"/>
          <w:sz w:val="28"/>
          <w:szCs w:val="28"/>
        </w:rPr>
        <w:t xml:space="preserve"> </w:t>
      </w:r>
      <w:r w:rsidRPr="00037AF5">
        <w:rPr>
          <w:spacing w:val="2"/>
          <w:sz w:val="28"/>
          <w:szCs w:val="28"/>
        </w:rPr>
        <w:t xml:space="preserve">представляющим интересы предпринимательского сообщества в соответствующей сфере деятельности, с указанием срока представления замечаний и предложений, который не может превышать 7 рабочих дней со </w:t>
      </w:r>
      <w:r w:rsidRPr="00037AF5">
        <w:rPr>
          <w:spacing w:val="2"/>
          <w:sz w:val="28"/>
          <w:szCs w:val="28"/>
        </w:rPr>
        <w:lastRenderedPageBreak/>
        <w:t>дня размещения проекта</w:t>
      </w:r>
      <w:r w:rsidR="002B3DE6">
        <w:rPr>
          <w:spacing w:val="2"/>
          <w:sz w:val="28"/>
          <w:szCs w:val="28"/>
        </w:rPr>
        <w:t xml:space="preserve"> </w:t>
      </w:r>
      <w:r w:rsidRPr="00037AF5">
        <w:rPr>
          <w:spacing w:val="2"/>
          <w:sz w:val="28"/>
          <w:szCs w:val="28"/>
        </w:rPr>
        <w:t>доклада на официальном сайте. Замечания и предложения участников дополнительного публичного обсуждения, поступившие по проекту доклада, в обязательном порядке рассматриваются координирующим органом. Проект доклада снимается с дополнительного публичного обсуждения в случае отзыва разработчиком МНПА;</w:t>
      </w:r>
    </w:p>
    <w:p w:rsidR="00037AF5" w:rsidRPr="00037AF5" w:rsidRDefault="002B3DE6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037AF5" w:rsidRPr="00037AF5">
        <w:rPr>
          <w:spacing w:val="2"/>
          <w:sz w:val="28"/>
          <w:szCs w:val="28"/>
        </w:rPr>
        <w:t>подготавливает заключение о достижении целей введения обязательных</w:t>
      </w:r>
      <w:r>
        <w:rPr>
          <w:spacing w:val="2"/>
          <w:sz w:val="28"/>
          <w:szCs w:val="28"/>
        </w:rPr>
        <w:t xml:space="preserve"> </w:t>
      </w:r>
      <w:r w:rsidR="00037AF5" w:rsidRPr="00037AF5">
        <w:rPr>
          <w:spacing w:val="2"/>
          <w:sz w:val="28"/>
          <w:szCs w:val="28"/>
        </w:rPr>
        <w:t>требований (далее - заключение).</w:t>
      </w:r>
    </w:p>
    <w:p w:rsidR="00037AF5" w:rsidRPr="00037AF5" w:rsidRDefault="002B3DE6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037AF5" w:rsidRPr="00037AF5">
        <w:rPr>
          <w:spacing w:val="2"/>
          <w:sz w:val="28"/>
          <w:szCs w:val="28"/>
        </w:rPr>
        <w:t>5.17. Заключение подготавливается координирующим органом в течение</w:t>
      </w:r>
      <w:r>
        <w:rPr>
          <w:spacing w:val="2"/>
          <w:sz w:val="28"/>
          <w:szCs w:val="28"/>
        </w:rPr>
        <w:t xml:space="preserve"> </w:t>
      </w:r>
      <w:r w:rsidR="00037AF5" w:rsidRPr="00037AF5">
        <w:rPr>
          <w:spacing w:val="2"/>
          <w:sz w:val="28"/>
          <w:szCs w:val="28"/>
        </w:rPr>
        <w:t>15 рабочих дней со дня поступления проекта доклада от Разработчика МНПА и</w:t>
      </w:r>
      <w:r>
        <w:rPr>
          <w:spacing w:val="2"/>
          <w:sz w:val="28"/>
          <w:szCs w:val="28"/>
        </w:rPr>
        <w:t xml:space="preserve"> </w:t>
      </w:r>
      <w:r w:rsidR="00037AF5" w:rsidRPr="00037AF5">
        <w:rPr>
          <w:spacing w:val="2"/>
          <w:sz w:val="28"/>
          <w:szCs w:val="28"/>
        </w:rPr>
        <w:t xml:space="preserve">направляется в адрес Разработчика МНПА с одновременным размещением заключения на официальном сайте в разделе </w:t>
      </w:r>
      <w:r w:rsidR="00037AF5" w:rsidRPr="002D4820">
        <w:rPr>
          <w:spacing w:val="2"/>
          <w:sz w:val="28"/>
          <w:szCs w:val="28"/>
        </w:rPr>
        <w:t>«Оценка применения обязательных</w:t>
      </w:r>
      <w:r w:rsidR="00F73866" w:rsidRPr="002D4820">
        <w:rPr>
          <w:spacing w:val="2"/>
          <w:sz w:val="28"/>
          <w:szCs w:val="28"/>
        </w:rPr>
        <w:t xml:space="preserve"> </w:t>
      </w:r>
      <w:r w:rsidR="00037AF5" w:rsidRPr="002D4820">
        <w:rPr>
          <w:spacing w:val="2"/>
          <w:sz w:val="28"/>
          <w:szCs w:val="28"/>
        </w:rPr>
        <w:t>требований».</w:t>
      </w:r>
    </w:p>
    <w:p w:rsidR="00037AF5" w:rsidRPr="00037AF5" w:rsidRDefault="002B3DE6" w:rsidP="00037AF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037AF5" w:rsidRPr="00037AF5">
        <w:rPr>
          <w:spacing w:val="2"/>
          <w:sz w:val="28"/>
          <w:szCs w:val="28"/>
        </w:rPr>
        <w:t>Форма заключения о достижении целей введения обязательных требований приведена в приложении № 6 к настоящему Порядку.</w:t>
      </w:r>
    </w:p>
    <w:p w:rsidR="00BE105D" w:rsidRPr="00200356" w:rsidRDefault="002B3DE6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037AF5" w:rsidRPr="00200356">
        <w:rPr>
          <w:spacing w:val="2"/>
          <w:sz w:val="28"/>
          <w:szCs w:val="28"/>
        </w:rPr>
        <w:t xml:space="preserve">5.18. </w:t>
      </w:r>
      <w:r w:rsidR="00BE105D" w:rsidRPr="00200356">
        <w:rPr>
          <w:spacing w:val="2"/>
          <w:sz w:val="28"/>
          <w:szCs w:val="28"/>
        </w:rPr>
        <w:t xml:space="preserve">Заключение содержит позицию координирующего органа о достижении или не достижении заявленных целей введения обязательных требований, о полноте осуществленного </w:t>
      </w:r>
      <w:r w:rsidR="00F4239C">
        <w:rPr>
          <w:spacing w:val="2"/>
          <w:sz w:val="28"/>
          <w:szCs w:val="28"/>
        </w:rPr>
        <w:t>р</w:t>
      </w:r>
      <w:r w:rsidR="00BE105D" w:rsidRPr="00200356">
        <w:rPr>
          <w:spacing w:val="2"/>
          <w:sz w:val="28"/>
          <w:szCs w:val="28"/>
        </w:rPr>
        <w:t xml:space="preserve">азработчиком МНПА анализа системы обязательных требований, содержащихся в муниципальных нормативных правовых актах, в соответствующей сфере регулирования общественных отношений, об эффективности введения обязательных требований, о выявленных избыточных обязательных требованиях, о согласии либо несогласии с выводами и предложениями </w:t>
      </w:r>
      <w:r w:rsidR="00F4239C">
        <w:rPr>
          <w:spacing w:val="2"/>
          <w:sz w:val="28"/>
          <w:szCs w:val="28"/>
        </w:rPr>
        <w:t>р</w:t>
      </w:r>
      <w:r w:rsidR="00BE105D" w:rsidRPr="00200356">
        <w:rPr>
          <w:spacing w:val="2"/>
          <w:sz w:val="28"/>
          <w:szCs w:val="28"/>
        </w:rPr>
        <w:t>азработчика МНПА по итогам оценки достижения целей введения обязательных требований, в том числе с выводами о нецелесообразности дальнейшего</w:t>
      </w:r>
      <w:r w:rsidR="00F4239C">
        <w:rPr>
          <w:spacing w:val="2"/>
          <w:sz w:val="28"/>
          <w:szCs w:val="28"/>
        </w:rPr>
        <w:t xml:space="preserve"> </w:t>
      </w:r>
      <w:r w:rsidR="00BE105D" w:rsidRPr="00200356">
        <w:rPr>
          <w:spacing w:val="2"/>
          <w:sz w:val="28"/>
          <w:szCs w:val="28"/>
        </w:rPr>
        <w:t>применения обязательного требования (группы обязательных требований), а</w:t>
      </w:r>
      <w:r w:rsidR="00F4239C">
        <w:rPr>
          <w:spacing w:val="2"/>
          <w:sz w:val="28"/>
          <w:szCs w:val="28"/>
        </w:rPr>
        <w:t xml:space="preserve"> </w:t>
      </w:r>
      <w:r w:rsidR="00BE105D" w:rsidRPr="00200356">
        <w:rPr>
          <w:spacing w:val="2"/>
          <w:sz w:val="28"/>
          <w:szCs w:val="28"/>
        </w:rPr>
        <w:t>также о соответствии обязательных требований принципам, установленным</w:t>
      </w:r>
      <w:r w:rsidR="00F4239C">
        <w:rPr>
          <w:spacing w:val="2"/>
          <w:sz w:val="28"/>
          <w:szCs w:val="28"/>
        </w:rPr>
        <w:t xml:space="preserve"> </w:t>
      </w:r>
      <w:r w:rsidR="00BE105D" w:rsidRPr="00200356">
        <w:rPr>
          <w:spacing w:val="2"/>
          <w:sz w:val="28"/>
          <w:szCs w:val="28"/>
        </w:rPr>
        <w:t xml:space="preserve">Федеральным законом № 247-ФЗ. </w:t>
      </w:r>
    </w:p>
    <w:p w:rsidR="00BE105D" w:rsidRPr="00BE105D" w:rsidRDefault="00BE105D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200356">
        <w:rPr>
          <w:spacing w:val="2"/>
          <w:sz w:val="28"/>
          <w:szCs w:val="28"/>
        </w:rPr>
        <w:t xml:space="preserve">        </w:t>
      </w:r>
      <w:r w:rsidRPr="00200356">
        <w:rPr>
          <w:sz w:val="28"/>
          <w:szCs w:val="28"/>
        </w:rPr>
        <w:t>В случае несогласия с выводами, указанными в проекте доклада, или</w:t>
      </w:r>
      <w:r w:rsidRPr="00BE105D">
        <w:rPr>
          <w:sz w:val="28"/>
          <w:szCs w:val="28"/>
        </w:rPr>
        <w:t xml:space="preserve"> невозможности верификации данных, указанных в проекте доклада, на основе которых разработчиком МНПА были сделаны соответствующие выводы, координирующий орган делает один из следующих выводов: </w:t>
      </w:r>
    </w:p>
    <w:p w:rsidR="00BE105D" w:rsidRPr="00BE105D" w:rsidRDefault="00BE105D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BE105D">
        <w:rPr>
          <w:sz w:val="28"/>
          <w:szCs w:val="28"/>
        </w:rPr>
        <w:t xml:space="preserve">         о нецелесообразности продления сроков действия регулирования; </w:t>
      </w:r>
    </w:p>
    <w:p w:rsidR="00BE105D" w:rsidRDefault="00BE105D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BE105D">
        <w:rPr>
          <w:sz w:val="28"/>
          <w:szCs w:val="28"/>
        </w:rPr>
        <w:t xml:space="preserve">         о необходимости внесения изменений в муниципальный нормативный правовой акт;        </w:t>
      </w:r>
    </w:p>
    <w:p w:rsidR="00BE105D" w:rsidRDefault="00BE105D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BE105D">
        <w:rPr>
          <w:sz w:val="28"/>
          <w:szCs w:val="28"/>
        </w:rPr>
        <w:t xml:space="preserve">        </w:t>
      </w:r>
      <w:r w:rsidR="00A026D0">
        <w:rPr>
          <w:sz w:val="28"/>
          <w:szCs w:val="28"/>
        </w:rPr>
        <w:t xml:space="preserve"> </w:t>
      </w:r>
      <w:r w:rsidRPr="00BE105D">
        <w:rPr>
          <w:sz w:val="28"/>
          <w:szCs w:val="28"/>
        </w:rPr>
        <w:t xml:space="preserve">о необходимости проведения оценки фактического воздействия муниципального нормативного правового акта. </w:t>
      </w:r>
    </w:p>
    <w:p w:rsidR="00BE105D" w:rsidRDefault="00BE105D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026D0">
        <w:rPr>
          <w:sz w:val="28"/>
          <w:szCs w:val="28"/>
        </w:rPr>
        <w:t xml:space="preserve"> </w:t>
      </w:r>
      <w:r w:rsidRPr="00BE105D">
        <w:rPr>
          <w:sz w:val="28"/>
          <w:szCs w:val="28"/>
        </w:rPr>
        <w:t>Вывод о необходимости проведения оценки фактического воздействия муниципального нормативного правового акта также делается координирующим органом в случае, если заявленные цели введения обязательных требований достигнуты или достигнуты частично, однако в ходе публичных консультаций заинтересованными лицами была представлена позиция об избыточности обязательных</w:t>
      </w:r>
      <w:r>
        <w:t xml:space="preserve"> </w:t>
      </w:r>
      <w:r w:rsidRPr="00BE105D">
        <w:rPr>
          <w:sz w:val="28"/>
          <w:szCs w:val="28"/>
        </w:rPr>
        <w:t>требований или соответствующий вывод сделан координирующим органом в рамках подготовки заключения.</w:t>
      </w:r>
    </w:p>
    <w:p w:rsidR="00FE137D" w:rsidRPr="00FE137D" w:rsidRDefault="00A026D0" w:rsidP="00FE137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137D" w:rsidRPr="00FE137D">
        <w:rPr>
          <w:sz w:val="28"/>
          <w:szCs w:val="28"/>
        </w:rPr>
        <w:t xml:space="preserve">5.19. В случае если по результатам рассмотрения проекта доклада координирующим органом сделан вывод о несоблюдении </w:t>
      </w:r>
      <w:r w:rsidR="00F4239C">
        <w:rPr>
          <w:sz w:val="28"/>
          <w:szCs w:val="28"/>
        </w:rPr>
        <w:t>р</w:t>
      </w:r>
      <w:r w:rsidR="00FE137D" w:rsidRPr="00FE137D">
        <w:rPr>
          <w:sz w:val="28"/>
          <w:szCs w:val="28"/>
        </w:rPr>
        <w:t xml:space="preserve">азработчиком </w:t>
      </w:r>
      <w:r w:rsidR="00FE137D" w:rsidRPr="00FE137D">
        <w:rPr>
          <w:sz w:val="28"/>
          <w:szCs w:val="28"/>
        </w:rPr>
        <w:lastRenderedPageBreak/>
        <w:t>МНПА требований настоящего Порядка при подготовке проекта доклада, координирующий</w:t>
      </w:r>
      <w:r w:rsidR="00FE137D">
        <w:rPr>
          <w:sz w:val="28"/>
          <w:szCs w:val="28"/>
        </w:rPr>
        <w:t xml:space="preserve"> </w:t>
      </w:r>
      <w:r w:rsidR="00FE137D" w:rsidRPr="00FE137D">
        <w:rPr>
          <w:sz w:val="28"/>
          <w:szCs w:val="28"/>
        </w:rPr>
        <w:t>орган в течение 5 рабочих дней со дня поступления проекта доклада письменно</w:t>
      </w:r>
      <w:r w:rsidR="00FE137D">
        <w:rPr>
          <w:sz w:val="28"/>
          <w:szCs w:val="28"/>
        </w:rPr>
        <w:t xml:space="preserve"> </w:t>
      </w:r>
      <w:r w:rsidR="00FE137D" w:rsidRPr="00FE137D">
        <w:rPr>
          <w:sz w:val="28"/>
          <w:szCs w:val="28"/>
        </w:rPr>
        <w:t xml:space="preserve">уведомляет </w:t>
      </w:r>
      <w:r w:rsidR="00F4239C">
        <w:rPr>
          <w:sz w:val="28"/>
          <w:szCs w:val="28"/>
        </w:rPr>
        <w:t>р</w:t>
      </w:r>
      <w:r w:rsidR="00FE137D" w:rsidRPr="00FE137D">
        <w:rPr>
          <w:sz w:val="28"/>
          <w:szCs w:val="28"/>
        </w:rPr>
        <w:t>азработчика МНПА о несоблюдении требований настоящего Порядка с указанием нарушенных требований.</w:t>
      </w:r>
    </w:p>
    <w:p w:rsidR="00FE137D" w:rsidRPr="00FE137D" w:rsidRDefault="00FE137D" w:rsidP="00FE137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E137D">
        <w:rPr>
          <w:sz w:val="28"/>
          <w:szCs w:val="28"/>
        </w:rPr>
        <w:t xml:space="preserve">В указанном случае </w:t>
      </w:r>
      <w:r w:rsidR="00F4239C">
        <w:rPr>
          <w:sz w:val="28"/>
          <w:szCs w:val="28"/>
        </w:rPr>
        <w:t>р</w:t>
      </w:r>
      <w:r w:rsidRPr="00FE137D">
        <w:rPr>
          <w:sz w:val="28"/>
          <w:szCs w:val="28"/>
        </w:rPr>
        <w:t xml:space="preserve">азработчик МНПА проводит процедуры, предусмотренные пунктами 5.1 - 5.14 настоящего Порядка (начиная с невыполненной процедуры), и при необходимости дорабатывает проект доклада по их </w:t>
      </w:r>
      <w:proofErr w:type="gramStart"/>
      <w:r w:rsidRPr="00FE137D">
        <w:rPr>
          <w:sz w:val="28"/>
          <w:szCs w:val="28"/>
        </w:rPr>
        <w:t>результатам,</w:t>
      </w:r>
      <w:r>
        <w:rPr>
          <w:sz w:val="28"/>
          <w:szCs w:val="28"/>
        </w:rPr>
        <w:t xml:space="preserve">  </w:t>
      </w:r>
      <w:r w:rsidRPr="00FE137D">
        <w:rPr>
          <w:sz w:val="28"/>
          <w:szCs w:val="28"/>
        </w:rPr>
        <w:t>после</w:t>
      </w:r>
      <w:proofErr w:type="gramEnd"/>
      <w:r w:rsidRPr="00FE137D">
        <w:rPr>
          <w:sz w:val="28"/>
          <w:szCs w:val="28"/>
        </w:rPr>
        <w:t xml:space="preserve"> чего повторно в сроки, установленные для проведения невыполненных</w:t>
      </w:r>
      <w:r>
        <w:rPr>
          <w:sz w:val="28"/>
          <w:szCs w:val="28"/>
        </w:rPr>
        <w:t xml:space="preserve"> </w:t>
      </w:r>
      <w:r w:rsidRPr="00FE137D">
        <w:rPr>
          <w:sz w:val="28"/>
          <w:szCs w:val="28"/>
        </w:rPr>
        <w:t>процедур, направляет проект доклада в координирующий орган для повторного</w:t>
      </w:r>
      <w:r>
        <w:rPr>
          <w:sz w:val="28"/>
          <w:szCs w:val="28"/>
        </w:rPr>
        <w:t xml:space="preserve"> </w:t>
      </w:r>
      <w:r w:rsidRPr="00FE137D">
        <w:rPr>
          <w:sz w:val="28"/>
          <w:szCs w:val="28"/>
        </w:rPr>
        <w:t>рассмотрения в соответствии с требованиями настоящего Порядка.</w:t>
      </w:r>
    </w:p>
    <w:p w:rsidR="00FE137D" w:rsidRPr="00FE137D" w:rsidRDefault="00FE137D" w:rsidP="00FE137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E137D">
        <w:rPr>
          <w:sz w:val="28"/>
          <w:szCs w:val="28"/>
        </w:rPr>
        <w:t>5.20. При отсутствии разногласий по результатам рассмотрения проекта</w:t>
      </w:r>
    </w:p>
    <w:p w:rsidR="00A026D0" w:rsidRDefault="00FE137D" w:rsidP="00FE137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FE137D">
        <w:rPr>
          <w:sz w:val="28"/>
          <w:szCs w:val="28"/>
        </w:rPr>
        <w:t xml:space="preserve">доклада в соответствии с пунктами 5.15 - 5.19 настоящего Порядка </w:t>
      </w:r>
      <w:r w:rsidR="00F4239C">
        <w:rPr>
          <w:sz w:val="28"/>
          <w:szCs w:val="28"/>
        </w:rPr>
        <w:t>р</w:t>
      </w:r>
      <w:r w:rsidRPr="00FE137D">
        <w:rPr>
          <w:sz w:val="28"/>
          <w:szCs w:val="28"/>
        </w:rPr>
        <w:t>азработчиком МНПА на основании содержащихся в проекте доклада выводов и предложений по итогам оценки достижения целей введения обязательных требований, заключения координирующего органа в отношении каждого представленного в</w:t>
      </w:r>
      <w:r>
        <w:rPr>
          <w:sz w:val="28"/>
          <w:szCs w:val="28"/>
        </w:rPr>
        <w:t xml:space="preserve"> </w:t>
      </w:r>
      <w:r w:rsidRPr="00FE137D">
        <w:rPr>
          <w:sz w:val="28"/>
          <w:szCs w:val="28"/>
        </w:rPr>
        <w:t>проекте доклада муниципального нормативного правового акта в течение 15 рабочих дней со дня поступления заключения принимается одно из следующих решений:</w:t>
      </w:r>
    </w:p>
    <w:p w:rsidR="00FE137D" w:rsidRDefault="00FE137D" w:rsidP="00755D1D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t xml:space="preserve">          1</w:t>
      </w:r>
      <w:r w:rsidRPr="00FE137D">
        <w:rPr>
          <w:sz w:val="28"/>
          <w:szCs w:val="28"/>
        </w:rPr>
        <w:t>) о возможности продления срока действия муниципального нормативного правового акта, его отдельных положений (в отношении муниципальных нормативных правовых актов, имеющих срок действия), в том числе о возможности внесения изменений в муниципальный нормативный правовой акт или об отсутствии необходимости внесения изменений в муниципальный нормативный правовой акт (в отношении муниципальных нормативных правовых актов, срок</w:t>
      </w:r>
      <w:r w:rsidR="00755D1D" w:rsidRPr="00755D1D">
        <w:t xml:space="preserve"> </w:t>
      </w:r>
      <w:r w:rsidR="00755D1D" w:rsidRPr="00755D1D">
        <w:rPr>
          <w:sz w:val="28"/>
          <w:szCs w:val="28"/>
        </w:rPr>
        <w:t>действия которых не установлен), либо о необходимости отмены (признания</w:t>
      </w:r>
      <w:r w:rsidR="00755D1D">
        <w:rPr>
          <w:sz w:val="28"/>
          <w:szCs w:val="28"/>
        </w:rPr>
        <w:t xml:space="preserve"> </w:t>
      </w:r>
      <w:r w:rsidR="00755D1D" w:rsidRPr="00755D1D">
        <w:rPr>
          <w:sz w:val="28"/>
          <w:szCs w:val="28"/>
        </w:rPr>
        <w:t>утратившим силу) муниципального нормативного правового акта, его отдельных</w:t>
      </w:r>
      <w:r w:rsidR="00755D1D">
        <w:rPr>
          <w:sz w:val="28"/>
          <w:szCs w:val="28"/>
        </w:rPr>
        <w:t xml:space="preserve"> </w:t>
      </w:r>
      <w:r w:rsidR="00755D1D" w:rsidRPr="00755D1D">
        <w:rPr>
          <w:sz w:val="28"/>
          <w:szCs w:val="28"/>
        </w:rPr>
        <w:t>положений;</w:t>
      </w:r>
      <w:r w:rsidR="00755D1D">
        <w:rPr>
          <w:sz w:val="28"/>
          <w:szCs w:val="28"/>
        </w:rPr>
        <w:t xml:space="preserve"> </w:t>
      </w:r>
    </w:p>
    <w:p w:rsidR="00FB0255" w:rsidRPr="00FB0255" w:rsidRDefault="00FB0255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FB0255">
        <w:rPr>
          <w:spacing w:val="2"/>
          <w:sz w:val="28"/>
          <w:szCs w:val="28"/>
        </w:rPr>
        <w:t>2) о необходимости проведения на основании представленной в заключении</w:t>
      </w:r>
      <w:r>
        <w:rPr>
          <w:spacing w:val="2"/>
          <w:sz w:val="28"/>
          <w:szCs w:val="28"/>
        </w:rPr>
        <w:t xml:space="preserve"> </w:t>
      </w:r>
      <w:r w:rsidRPr="00FB0255">
        <w:rPr>
          <w:spacing w:val="2"/>
          <w:sz w:val="28"/>
          <w:szCs w:val="28"/>
        </w:rPr>
        <w:t>позиции оценки фактического воздействия муниципального нормативного правового акта в порядке, установленном разделами 7-9 настоящего Порядка.</w:t>
      </w:r>
    </w:p>
    <w:p w:rsidR="00FB0255" w:rsidRPr="00FB0255" w:rsidRDefault="00FB0255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FB0255">
        <w:rPr>
          <w:spacing w:val="2"/>
          <w:sz w:val="28"/>
          <w:szCs w:val="28"/>
        </w:rPr>
        <w:t>5.21. Сведения о решении, принятом в соответствии с пунктом 5.20 настоящего Порядка, включаются в доклад с одновременным размещением доклада на</w:t>
      </w:r>
      <w:r>
        <w:rPr>
          <w:spacing w:val="2"/>
          <w:sz w:val="28"/>
          <w:szCs w:val="28"/>
        </w:rPr>
        <w:t xml:space="preserve"> </w:t>
      </w:r>
      <w:r w:rsidRPr="00FB0255">
        <w:rPr>
          <w:spacing w:val="2"/>
          <w:sz w:val="28"/>
          <w:szCs w:val="28"/>
        </w:rPr>
        <w:t>официальном сайте в разделе «Оценка применения обязательных требований».</w:t>
      </w:r>
    </w:p>
    <w:p w:rsidR="00FB0255" w:rsidRPr="00FB0255" w:rsidRDefault="00AC0A1F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FB0255" w:rsidRPr="00FB0255">
        <w:rPr>
          <w:spacing w:val="2"/>
          <w:sz w:val="28"/>
          <w:szCs w:val="28"/>
        </w:rPr>
        <w:t xml:space="preserve">5.22. В случае принятия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>азработчиком МНПА в соответствии с подпунктом 1 пункта 5.20 настоящего Порядка решения о необходимости продления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>срока действия муниципального нормативного правового акта, отдельных положений таких муниципальных нормативных правовых актов продление срока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>действия муниципального нормативного правового акта, его отдельных положений осуществляется в течение 3 месяцев со дня принятия соответствующего решения путем внесения в установленном порядке изменений в муниципальный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 xml:space="preserve">нормативный правовой акт </w:t>
      </w:r>
      <w:r>
        <w:rPr>
          <w:spacing w:val="2"/>
          <w:sz w:val="28"/>
          <w:szCs w:val="28"/>
        </w:rPr>
        <w:t>в</w:t>
      </w:r>
      <w:r w:rsidR="00FB0255" w:rsidRPr="00FB0255">
        <w:rPr>
          <w:spacing w:val="2"/>
          <w:sz w:val="28"/>
          <w:szCs w:val="28"/>
        </w:rPr>
        <w:t xml:space="preserve"> части срока его (их) действия.</w:t>
      </w:r>
    </w:p>
    <w:p w:rsidR="00FB0255" w:rsidRPr="00FB0255" w:rsidRDefault="00AC0A1F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</w:t>
      </w:r>
      <w:r w:rsidR="00FB0255" w:rsidRPr="00FB0255">
        <w:rPr>
          <w:spacing w:val="2"/>
          <w:sz w:val="28"/>
          <w:szCs w:val="28"/>
        </w:rPr>
        <w:t xml:space="preserve">В случае принятия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>азработчиком МНПА в соответствии с подпунктом 1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>пункта 5.20 настоящего Порядка решения о возможности внесения изменений в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>муниципальный нормативный правовой акт либо о необходимости отмены (признания утратившим силу) муниципального нормативного правового акта, его отдельных положений соответствующие мероприятия осуществляются в установленном порядке в течение 3 месяцев со дня принятия соответствующего решения.</w:t>
      </w:r>
    </w:p>
    <w:p w:rsidR="00FB0255" w:rsidRPr="00FB0255" w:rsidRDefault="0022383D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FB0255" w:rsidRPr="00FB0255">
        <w:rPr>
          <w:spacing w:val="2"/>
          <w:sz w:val="28"/>
          <w:szCs w:val="28"/>
        </w:rPr>
        <w:t xml:space="preserve">В случае принятия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>азработчиком МНПА в соответствии с подпунктом 2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>пункта 5.20 настоящего Порядка решения о необходимости проведения оценки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 xml:space="preserve">фактического воздействия муниципального нормативного правового акта, содержащегося в проекте доклада,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>азработчик МНПА в течение 20 рабочих со дня</w:t>
      </w:r>
      <w:r>
        <w:rPr>
          <w:spacing w:val="2"/>
          <w:sz w:val="28"/>
          <w:szCs w:val="28"/>
        </w:rPr>
        <w:t xml:space="preserve"> </w:t>
      </w:r>
      <w:r w:rsidR="00FB0255" w:rsidRPr="00FB0255">
        <w:rPr>
          <w:spacing w:val="2"/>
          <w:sz w:val="28"/>
          <w:szCs w:val="28"/>
        </w:rPr>
        <w:t>принятия такого решения готовит отчет об оценке фактического воздействия муниципального нормативного правового акта, содержащего обязательные требования, в соответствии с порядком, установленном разделами 7-9 настоящего Порядка.</w:t>
      </w:r>
    </w:p>
    <w:p w:rsidR="00FB0255" w:rsidRDefault="0022383D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FB0255" w:rsidRPr="00FB0255">
        <w:rPr>
          <w:spacing w:val="2"/>
          <w:sz w:val="28"/>
          <w:szCs w:val="28"/>
        </w:rPr>
        <w:t xml:space="preserve">По результатам реализации принятых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 xml:space="preserve">азработчиком МНПА в соответствии с подпунктами 1 и 2 пункта 5.20 настоящего Порядка решений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 xml:space="preserve">азработчик МНПА размещает доработанный и подписанный руководителем </w:t>
      </w:r>
      <w:r w:rsidR="00F4239C">
        <w:rPr>
          <w:spacing w:val="2"/>
          <w:sz w:val="28"/>
          <w:szCs w:val="28"/>
        </w:rPr>
        <w:t>р</w:t>
      </w:r>
      <w:r w:rsidR="00FB0255" w:rsidRPr="00FB0255">
        <w:rPr>
          <w:spacing w:val="2"/>
          <w:sz w:val="28"/>
          <w:szCs w:val="28"/>
        </w:rPr>
        <w:t>азработчика МНПА доклад на официальном сайте в разделе «Оценка применения обязательных требований».</w:t>
      </w:r>
      <w:r w:rsidR="00FB0255">
        <w:rPr>
          <w:spacing w:val="2"/>
          <w:sz w:val="28"/>
          <w:szCs w:val="28"/>
        </w:rPr>
        <w:t xml:space="preserve"> </w:t>
      </w:r>
    </w:p>
    <w:p w:rsidR="0022383D" w:rsidRDefault="0022383D" w:rsidP="00FB0255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22383D">
        <w:rPr>
          <w:sz w:val="28"/>
          <w:szCs w:val="28"/>
        </w:rPr>
        <w:t xml:space="preserve">В случае принятия </w:t>
      </w:r>
      <w:r w:rsidR="00F4239C">
        <w:rPr>
          <w:sz w:val="28"/>
          <w:szCs w:val="28"/>
        </w:rPr>
        <w:t>р</w:t>
      </w:r>
      <w:r w:rsidRPr="0022383D">
        <w:rPr>
          <w:sz w:val="28"/>
          <w:szCs w:val="28"/>
        </w:rPr>
        <w:t xml:space="preserve">азработчиком МНПА решения в соответствии с подпунктом 2 пункта 5.20 настоящего Порядка </w:t>
      </w:r>
      <w:r w:rsidR="00F4239C">
        <w:rPr>
          <w:sz w:val="28"/>
          <w:szCs w:val="28"/>
        </w:rPr>
        <w:t>р</w:t>
      </w:r>
      <w:r w:rsidRPr="0022383D">
        <w:rPr>
          <w:sz w:val="28"/>
          <w:szCs w:val="28"/>
        </w:rPr>
        <w:t xml:space="preserve">азработчик МНПА размещает на официальном сайте в разделе «Оценка применения обязательных требований» подписанный руководителем </w:t>
      </w:r>
      <w:r w:rsidR="00F4239C">
        <w:rPr>
          <w:sz w:val="28"/>
          <w:szCs w:val="28"/>
        </w:rPr>
        <w:t>р</w:t>
      </w:r>
      <w:r w:rsidRPr="0022383D">
        <w:rPr>
          <w:sz w:val="28"/>
          <w:szCs w:val="28"/>
        </w:rPr>
        <w:t>азработчика МНПА доклад, в том числе содержащий сведения об исполнении решения, в течение 5 рабочих дней со дня реализации итоговых решений, принимаемых по результатам оценки фактического воздействия.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A51C5">
        <w:rPr>
          <w:sz w:val="28"/>
          <w:szCs w:val="28"/>
        </w:rPr>
        <w:t>5.23. При наличии неурегулированных разногласий по результатам рас­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BA51C5">
        <w:rPr>
          <w:sz w:val="28"/>
          <w:szCs w:val="28"/>
        </w:rPr>
        <w:t xml:space="preserve">смотрения проекта доклада в соответствии пунктами 5.15 - 5.19 настоящего Порядка </w:t>
      </w:r>
      <w:r w:rsidR="00F4239C">
        <w:rPr>
          <w:sz w:val="28"/>
          <w:szCs w:val="28"/>
        </w:rPr>
        <w:t>р</w:t>
      </w:r>
      <w:r w:rsidRPr="00BA51C5">
        <w:rPr>
          <w:sz w:val="28"/>
          <w:szCs w:val="28"/>
        </w:rPr>
        <w:t>азработчик МНПА в течение 30 дней после получения заключения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BA51C5">
        <w:rPr>
          <w:sz w:val="28"/>
          <w:szCs w:val="28"/>
        </w:rPr>
        <w:t>направляет доработанный и подписанный доклад для его рассмотрения комиссией и одновременно размещает его на официальном сайте в разделе «Оценка</w:t>
      </w:r>
      <w:r>
        <w:rPr>
          <w:sz w:val="28"/>
          <w:szCs w:val="28"/>
        </w:rPr>
        <w:t xml:space="preserve"> </w:t>
      </w:r>
      <w:r w:rsidRPr="00BA51C5">
        <w:rPr>
          <w:sz w:val="28"/>
          <w:szCs w:val="28"/>
        </w:rPr>
        <w:t>применения обязательных требований».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A51C5">
        <w:rPr>
          <w:sz w:val="28"/>
          <w:szCs w:val="28"/>
        </w:rPr>
        <w:t xml:space="preserve">При направлении доклада </w:t>
      </w:r>
      <w:proofErr w:type="gramStart"/>
      <w:r w:rsidRPr="00BA51C5">
        <w:rPr>
          <w:sz w:val="28"/>
          <w:szCs w:val="28"/>
        </w:rPr>
        <w:t xml:space="preserve">для </w:t>
      </w:r>
      <w:r w:rsidR="00F4239C">
        <w:rPr>
          <w:sz w:val="28"/>
          <w:szCs w:val="28"/>
        </w:rPr>
        <w:t xml:space="preserve"> </w:t>
      </w:r>
      <w:r w:rsidRPr="00BA51C5">
        <w:rPr>
          <w:sz w:val="28"/>
          <w:szCs w:val="28"/>
        </w:rPr>
        <w:t>рассмотрения</w:t>
      </w:r>
      <w:proofErr w:type="gramEnd"/>
      <w:r w:rsidRPr="00BA51C5">
        <w:rPr>
          <w:sz w:val="28"/>
          <w:szCs w:val="28"/>
        </w:rPr>
        <w:t xml:space="preserve"> </w:t>
      </w:r>
      <w:r w:rsidR="00F4239C">
        <w:rPr>
          <w:sz w:val="28"/>
          <w:szCs w:val="28"/>
        </w:rPr>
        <w:t xml:space="preserve"> </w:t>
      </w:r>
      <w:r w:rsidRPr="00BA51C5">
        <w:rPr>
          <w:sz w:val="28"/>
          <w:szCs w:val="28"/>
        </w:rPr>
        <w:t>комиссией</w:t>
      </w:r>
      <w:r w:rsidR="00F4239C">
        <w:rPr>
          <w:sz w:val="28"/>
          <w:szCs w:val="28"/>
        </w:rPr>
        <w:t xml:space="preserve"> </w:t>
      </w:r>
      <w:r w:rsidRPr="00BA51C5">
        <w:rPr>
          <w:sz w:val="28"/>
          <w:szCs w:val="28"/>
        </w:rPr>
        <w:t xml:space="preserve"> </w:t>
      </w:r>
      <w:r w:rsidR="00F4239C">
        <w:rPr>
          <w:sz w:val="28"/>
          <w:szCs w:val="28"/>
        </w:rPr>
        <w:t>р</w:t>
      </w:r>
      <w:r w:rsidRPr="00BA51C5">
        <w:rPr>
          <w:sz w:val="28"/>
          <w:szCs w:val="28"/>
        </w:rPr>
        <w:t>азработчик</w:t>
      </w:r>
    </w:p>
    <w:p w:rsid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BA51C5">
        <w:rPr>
          <w:sz w:val="28"/>
          <w:szCs w:val="28"/>
        </w:rPr>
        <w:t>МНПА дополнительно представляет мотивированное обоснование своей позиции, в том числе обоснование несогласия с содержащимися в заключении выводами координирующего органа, а также иные необходимые пояснения.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BA51C5">
        <w:rPr>
          <w:spacing w:val="2"/>
          <w:sz w:val="28"/>
          <w:szCs w:val="28"/>
        </w:rPr>
        <w:t>6. Рассмотрение комиссией доклада, отчета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BA51C5">
        <w:rPr>
          <w:spacing w:val="2"/>
          <w:sz w:val="28"/>
          <w:szCs w:val="28"/>
        </w:rPr>
        <w:t>об оценке фактического воздействия и заключения об оценке фактического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BA51C5">
        <w:rPr>
          <w:spacing w:val="2"/>
          <w:sz w:val="28"/>
          <w:szCs w:val="28"/>
        </w:rPr>
        <w:t>воздействия и принятие решений по результатам их рассмотрения</w:t>
      </w:r>
    </w:p>
    <w:p w:rsidR="00BA51C5" w:rsidRPr="00BA51C5" w:rsidRDefault="00BA51C5" w:rsidP="0043794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Pr="00BA51C5">
        <w:rPr>
          <w:spacing w:val="2"/>
          <w:sz w:val="28"/>
          <w:szCs w:val="28"/>
        </w:rPr>
        <w:t>6.1. В случае, предусмотренном пунктом 5.23 настоящего Порядка, и</w:t>
      </w:r>
    </w:p>
    <w:p w:rsidR="00BA51C5" w:rsidRPr="00BA51C5" w:rsidRDefault="00BA51C5" w:rsidP="0043794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BA51C5">
        <w:rPr>
          <w:spacing w:val="2"/>
          <w:sz w:val="28"/>
          <w:szCs w:val="28"/>
        </w:rPr>
        <w:t xml:space="preserve">при условии соблюдения </w:t>
      </w:r>
      <w:r w:rsidR="00F4239C">
        <w:rPr>
          <w:spacing w:val="2"/>
          <w:sz w:val="28"/>
          <w:szCs w:val="28"/>
        </w:rPr>
        <w:t>р</w:t>
      </w:r>
      <w:r w:rsidRPr="00BA51C5">
        <w:rPr>
          <w:spacing w:val="2"/>
          <w:sz w:val="28"/>
          <w:szCs w:val="28"/>
        </w:rPr>
        <w:t>азработчиком МНПА требований, предусмотренных</w:t>
      </w:r>
      <w:r w:rsidR="0043794D">
        <w:rPr>
          <w:spacing w:val="2"/>
          <w:sz w:val="28"/>
          <w:szCs w:val="28"/>
        </w:rPr>
        <w:t xml:space="preserve"> </w:t>
      </w:r>
      <w:r w:rsidRPr="00BA51C5">
        <w:rPr>
          <w:spacing w:val="2"/>
          <w:sz w:val="28"/>
          <w:szCs w:val="28"/>
        </w:rPr>
        <w:t xml:space="preserve">настоящим Порядком, комиссия в течение 20 рабочих дней со дня получения соответствующих документов рассматривает доклад на </w:t>
      </w:r>
      <w:r w:rsidRPr="00BA51C5">
        <w:rPr>
          <w:spacing w:val="2"/>
          <w:sz w:val="28"/>
          <w:szCs w:val="28"/>
        </w:rPr>
        <w:lastRenderedPageBreak/>
        <w:t>заседании, решение о проведении которого принимается председателем комиссии.</w:t>
      </w:r>
    </w:p>
    <w:p w:rsidR="00BA51C5" w:rsidRPr="00BA51C5" w:rsidRDefault="00F23720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BA51C5" w:rsidRPr="00BA51C5">
        <w:rPr>
          <w:spacing w:val="2"/>
          <w:sz w:val="28"/>
          <w:szCs w:val="28"/>
        </w:rPr>
        <w:t>В ходе рассмотрения доклада оцениваются заключение и иные позиции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BA51C5">
        <w:rPr>
          <w:spacing w:val="2"/>
          <w:sz w:val="28"/>
          <w:szCs w:val="28"/>
        </w:rPr>
        <w:t>по результатам рассмотрения доклада, предусмотренные пунктами 5.14 - 5.19</w:t>
      </w:r>
    </w:p>
    <w:p w:rsidR="00BA51C5" w:rsidRPr="00BA51C5" w:rsidRDefault="00BA51C5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BA51C5">
        <w:rPr>
          <w:spacing w:val="2"/>
          <w:sz w:val="28"/>
          <w:szCs w:val="28"/>
        </w:rPr>
        <w:t>настоящего Порядка, в отношении каждого рассмотренного в докладе муниципального нормативного правового акта.</w:t>
      </w:r>
    </w:p>
    <w:p w:rsidR="00BA51C5" w:rsidRPr="00BA51C5" w:rsidRDefault="00F23720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BA51C5" w:rsidRPr="00BA51C5">
        <w:rPr>
          <w:spacing w:val="2"/>
          <w:sz w:val="28"/>
          <w:szCs w:val="28"/>
        </w:rPr>
        <w:t>6.2. Комиссия по результатам рассмотрения доклада и иных необходимых</w:t>
      </w:r>
      <w:r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материалов в отношении каждого представленного в докладе муниципального</w:t>
      </w:r>
      <w:r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нормативного правового акта, по которому не урегулированы разногласия, принимает одно из следующих решений:</w:t>
      </w:r>
    </w:p>
    <w:p w:rsidR="00BA51C5" w:rsidRPr="00BA51C5" w:rsidRDefault="00F4755E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BA51C5" w:rsidRPr="00BA51C5">
        <w:rPr>
          <w:spacing w:val="2"/>
          <w:sz w:val="28"/>
          <w:szCs w:val="28"/>
        </w:rPr>
        <w:t>1) о возможности продления срока действия муниципального нормативного правового акта, его отдельных положений (в отношении муниципальных</w:t>
      </w:r>
      <w:r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нормативных правовых актов, имеющих срок действия), в том числе о возможности внесения изменений в муниципальный нормативный правовой акт или об</w:t>
      </w:r>
      <w:r w:rsidR="00F23720"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отсутствии необходимости внесения изменений в муниципальный нормативный</w:t>
      </w:r>
      <w:r w:rsidR="00F23720"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правовой акт (в отношении муниципальных нормативных правовых актов, срок</w:t>
      </w:r>
      <w:r w:rsidR="00F23720"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действия которых не установлен), либо о необходимости отмены (признания</w:t>
      </w:r>
      <w:r w:rsidR="00F23720"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утратившим силу) муниципального нормативного правового акта;</w:t>
      </w:r>
    </w:p>
    <w:p w:rsidR="00BA51C5" w:rsidRPr="0022383D" w:rsidRDefault="00F4755E" w:rsidP="00BA51C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BA51C5" w:rsidRPr="00BA51C5">
        <w:rPr>
          <w:spacing w:val="2"/>
          <w:sz w:val="28"/>
          <w:szCs w:val="28"/>
        </w:rPr>
        <w:t>2) о необходимости проведения в отношении муниципального нормативного правового акта оценки фактического воздействия в порядке, установленном</w:t>
      </w:r>
      <w:r>
        <w:rPr>
          <w:spacing w:val="2"/>
          <w:sz w:val="28"/>
          <w:szCs w:val="28"/>
        </w:rPr>
        <w:t xml:space="preserve"> </w:t>
      </w:r>
      <w:r w:rsidR="00BA51C5" w:rsidRPr="00BA51C5">
        <w:rPr>
          <w:spacing w:val="2"/>
          <w:sz w:val="28"/>
          <w:szCs w:val="28"/>
        </w:rPr>
        <w:t>разделами 7-9 настоящего Порядка.</w:t>
      </w:r>
    </w:p>
    <w:p w:rsidR="00CE727D" w:rsidRDefault="002F7B33" w:rsidP="002F7B33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2F7B33">
        <w:rPr>
          <w:sz w:val="28"/>
          <w:szCs w:val="28"/>
        </w:rPr>
        <w:t xml:space="preserve">         6.3. В случае принятия комиссией решения, предусмотренного подпунктом 1 пункта 6.2 настоящего Порядка, его исполнение осуществляется Разработчиком МНПА путем внесения соответствующих изменений в муниципальный нормативный правовой акт либо отмены (признания утратившим силу) муниципального нормативного правового акта. </w:t>
      </w:r>
    </w:p>
    <w:p w:rsidR="00CE727D" w:rsidRDefault="00CE727D" w:rsidP="002F7B33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F7B33" w:rsidRPr="002F7B33">
        <w:rPr>
          <w:sz w:val="28"/>
          <w:szCs w:val="28"/>
        </w:rPr>
        <w:t xml:space="preserve">6.4. В случае принятия комиссией решения, предусмотренного подпунктом 2 пункта 6.2 настоящего Порядка, заключение об оценке фактического воздействия муниципального нормативного правового акта направляется координирующим органом в адрес разработчика МНПА с одновременным размещением заключения об оценке фактического воздействия муниципального нормативного правового акта на официальном сайте не позднее 3 рабочих дней со дня его подписания. В случае отсутствия разногласий между координирующим органом и разработчиком МНПА по заключению об оценке фактического воздействия муниципального нормативного правового акта </w:t>
      </w:r>
      <w:r w:rsidR="00F4239C">
        <w:rPr>
          <w:sz w:val="28"/>
          <w:szCs w:val="28"/>
        </w:rPr>
        <w:t>р</w:t>
      </w:r>
      <w:r w:rsidR="002F7B33" w:rsidRPr="002F7B33">
        <w:rPr>
          <w:sz w:val="28"/>
          <w:szCs w:val="28"/>
        </w:rPr>
        <w:t xml:space="preserve">азработчиком МНПА в течение 10 рабочих дней со дня поступления заключения об оценке фактического воздействия муниципального нормативного правового акта принимается решение и осуществляются действия, предусмотренные пунктами 6.6 — 6.8 настоящего Порядка. </w:t>
      </w:r>
    </w:p>
    <w:p w:rsidR="00BE105D" w:rsidRDefault="00CE727D" w:rsidP="002F7B33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F7B33" w:rsidRPr="002F7B33">
        <w:rPr>
          <w:sz w:val="28"/>
          <w:szCs w:val="28"/>
        </w:rPr>
        <w:t xml:space="preserve">В случае наличия разногласий между координирующим органом и разработчиком МНПА заключение об оценке фактического воздействия муниципального нормативного </w:t>
      </w:r>
      <w:r w:rsidR="002F7B33" w:rsidRPr="00CE727D">
        <w:rPr>
          <w:sz w:val="28"/>
          <w:szCs w:val="28"/>
        </w:rPr>
        <w:t xml:space="preserve">правового акта в течение 10 рабочих дней со </w:t>
      </w:r>
      <w:r w:rsidR="002F7B33" w:rsidRPr="00CE727D">
        <w:rPr>
          <w:sz w:val="28"/>
          <w:szCs w:val="28"/>
        </w:rPr>
        <w:lastRenderedPageBreak/>
        <w:t>дня его поступления направляется разработчиком МНПА в адрес комиссии (с приложением отчета об оценке фактического воздействия).</w:t>
      </w:r>
    </w:p>
    <w:p w:rsidR="0074695C" w:rsidRPr="00460AE9" w:rsidRDefault="0074695C" w:rsidP="0074695C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t xml:space="preserve">         </w:t>
      </w:r>
      <w:r w:rsidRPr="00460AE9">
        <w:rPr>
          <w:sz w:val="28"/>
          <w:szCs w:val="28"/>
        </w:rPr>
        <w:t>6.5. По итогам проведения оценки фактического воздействия в случае, предусмотренном абзацем третьим пункта 6.4 настоящего Порядка, комиссия на заседании рассматривает отчет об оценке фактического воздействия, заключение об оценке фактического воздействия муниципального нормативного правового акта, доклад (при наличии) и принимает решение, содержащее вывод:</w:t>
      </w:r>
    </w:p>
    <w:p w:rsidR="0074695C" w:rsidRPr="00460AE9" w:rsidRDefault="0074695C" w:rsidP="0074695C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460AE9">
        <w:rPr>
          <w:sz w:val="28"/>
          <w:szCs w:val="28"/>
        </w:rPr>
        <w:t xml:space="preserve">         6.5.1. О достижении или не</w:t>
      </w:r>
      <w:r w:rsidR="007B4147">
        <w:rPr>
          <w:sz w:val="28"/>
          <w:szCs w:val="28"/>
        </w:rPr>
        <w:t xml:space="preserve"> </w:t>
      </w:r>
      <w:r w:rsidRPr="00460AE9">
        <w:rPr>
          <w:sz w:val="28"/>
          <w:szCs w:val="28"/>
        </w:rPr>
        <w:t>достижении заявленных целей регулирован</w:t>
      </w:r>
      <w:r w:rsidR="007B4147">
        <w:rPr>
          <w:sz w:val="28"/>
          <w:szCs w:val="28"/>
        </w:rPr>
        <w:t xml:space="preserve">ия </w:t>
      </w:r>
      <w:r w:rsidRPr="00460AE9">
        <w:rPr>
          <w:sz w:val="28"/>
          <w:szCs w:val="28"/>
        </w:rPr>
        <w:t xml:space="preserve">муниципального нормативного правового акта, об оценке фактических положительных или отрицательных последствий принятия муниципального нормативного правового акта, а также о наличии либо об отсутствии в нем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муниципального образования </w:t>
      </w:r>
      <w:r w:rsidR="007B4147">
        <w:rPr>
          <w:sz w:val="28"/>
          <w:szCs w:val="28"/>
        </w:rPr>
        <w:t>Калинин</w:t>
      </w:r>
      <w:r w:rsidRPr="00460AE9">
        <w:rPr>
          <w:sz w:val="28"/>
          <w:szCs w:val="28"/>
        </w:rPr>
        <w:t xml:space="preserve">ский муниципальный район Краснодарского края. </w:t>
      </w:r>
    </w:p>
    <w:p w:rsidR="001C2799" w:rsidRDefault="0074695C" w:rsidP="0074695C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460AE9">
        <w:rPr>
          <w:sz w:val="28"/>
          <w:szCs w:val="28"/>
        </w:rPr>
        <w:t xml:space="preserve">       </w:t>
      </w:r>
      <w:r w:rsidR="00460AE9" w:rsidRPr="00460AE9">
        <w:rPr>
          <w:sz w:val="28"/>
          <w:szCs w:val="28"/>
        </w:rPr>
        <w:t xml:space="preserve"> </w:t>
      </w:r>
      <w:r w:rsidRPr="00460AE9">
        <w:rPr>
          <w:sz w:val="28"/>
          <w:szCs w:val="28"/>
        </w:rPr>
        <w:t xml:space="preserve"> 6.5.2. О соответствии или несоответствии обязательных требований пр</w:t>
      </w:r>
      <w:r w:rsidR="001C2799">
        <w:rPr>
          <w:sz w:val="28"/>
          <w:szCs w:val="28"/>
        </w:rPr>
        <w:t>ин</w:t>
      </w:r>
      <w:r w:rsidRPr="00460AE9">
        <w:rPr>
          <w:sz w:val="28"/>
          <w:szCs w:val="28"/>
        </w:rPr>
        <w:t>ципам, установленным Федеральным законом № 247-ФЗ, их обоснованности или необоснованности, о фактических последствиях их установления, выявлении избыточных условий, огран</w:t>
      </w:r>
      <w:r w:rsidR="00191E40">
        <w:rPr>
          <w:sz w:val="28"/>
          <w:szCs w:val="28"/>
        </w:rPr>
        <w:t xml:space="preserve">ичений, запретов, обязанностей </w:t>
      </w:r>
      <w:r w:rsidRPr="00460AE9">
        <w:rPr>
          <w:sz w:val="28"/>
          <w:szCs w:val="28"/>
        </w:rPr>
        <w:t xml:space="preserve">при их установлении. </w:t>
      </w:r>
    </w:p>
    <w:p w:rsidR="0074695C" w:rsidRPr="00460AE9" w:rsidRDefault="001C2799" w:rsidP="0074695C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695C" w:rsidRPr="00460AE9">
        <w:rPr>
          <w:sz w:val="28"/>
          <w:szCs w:val="28"/>
        </w:rPr>
        <w:t>6.6. Разработчиком МНПА в случае, предусмотренном абзацем вторым пункта 6.4 настоящего Порядка, либо комиссией, исходя из содержания вывода, предусмотренного пунктом 6.5 настоящего Порядка, принимается решение:</w:t>
      </w:r>
    </w:p>
    <w:p w:rsidR="00BE105D" w:rsidRPr="001C2799" w:rsidRDefault="001C2799" w:rsidP="00BE105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t xml:space="preserve">          </w:t>
      </w:r>
      <w:r w:rsidRPr="001C2799">
        <w:rPr>
          <w:sz w:val="28"/>
          <w:szCs w:val="28"/>
        </w:rPr>
        <w:t>6.6.1. О необходимости признания утратившим силу и (или) разработки</w:t>
      </w:r>
      <w:r w:rsidR="006823E8">
        <w:rPr>
          <w:sz w:val="28"/>
          <w:szCs w:val="28"/>
        </w:rPr>
        <w:t xml:space="preserve"> но</w:t>
      </w:r>
      <w:r w:rsidRPr="001C2799">
        <w:rPr>
          <w:sz w:val="28"/>
          <w:szCs w:val="28"/>
        </w:rPr>
        <w:t xml:space="preserve">вого проекта муниципального нормативного правового акта (его отдельных положений), устанавливающего обязательные требования, в случае, если разработчиком МНПА, комиссией установлены несоответствие обязательных требований принципам, установленным Федеральным законом № 247-ФЗ, а также их необоснованность, при их установлении, или выявлены избыточные условия, ограничения, запреты, обязанности, или установлен факт </w:t>
      </w:r>
      <w:proofErr w:type="spellStart"/>
      <w:r w:rsidRPr="001C2799">
        <w:rPr>
          <w:sz w:val="28"/>
          <w:szCs w:val="28"/>
        </w:rPr>
        <w:t>недостижения</w:t>
      </w:r>
      <w:proofErr w:type="spellEnd"/>
      <w:r w:rsidRPr="001C2799">
        <w:rPr>
          <w:sz w:val="28"/>
          <w:szCs w:val="28"/>
        </w:rPr>
        <w:t xml:space="preserve"> заявленных целей регулирования муниципального нормативного правового акта, а также установлено наличие отрицательных последствий принятия муниципального нормативного правового акта, или наличие в муниципальном нормативном правовом акте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муниципального образования </w:t>
      </w:r>
      <w:r w:rsidR="00191E40">
        <w:rPr>
          <w:sz w:val="28"/>
          <w:szCs w:val="28"/>
        </w:rPr>
        <w:t>Калининс</w:t>
      </w:r>
      <w:r w:rsidRPr="001C2799">
        <w:rPr>
          <w:sz w:val="28"/>
          <w:szCs w:val="28"/>
        </w:rPr>
        <w:t xml:space="preserve">кий район, а также в случае, если установлен факт несоблюдения </w:t>
      </w:r>
      <w:r w:rsidRPr="009E293B">
        <w:rPr>
          <w:sz w:val="28"/>
          <w:szCs w:val="28"/>
        </w:rPr>
        <w:t>уполномоченным органом требований порядка проведения оценки фактического воздействия</w:t>
      </w:r>
      <w:r w:rsidR="00191E40" w:rsidRPr="009E293B">
        <w:rPr>
          <w:sz w:val="28"/>
          <w:szCs w:val="28"/>
        </w:rPr>
        <w:t>.</w:t>
      </w:r>
    </w:p>
    <w:p w:rsidR="0024318E" w:rsidRPr="0024318E" w:rsidRDefault="009E293B" w:rsidP="0024318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24318E" w:rsidRPr="0024318E">
        <w:rPr>
          <w:spacing w:val="2"/>
          <w:sz w:val="28"/>
          <w:szCs w:val="28"/>
        </w:rPr>
        <w:t>6.6.2. О внесении изменений в муниципальный нормативный правовой а</w:t>
      </w:r>
      <w:r w:rsidR="0024318E">
        <w:rPr>
          <w:spacing w:val="2"/>
          <w:sz w:val="28"/>
          <w:szCs w:val="28"/>
        </w:rPr>
        <w:t>кт, его</w:t>
      </w:r>
      <w:r w:rsidR="0024318E" w:rsidRPr="0024318E">
        <w:rPr>
          <w:spacing w:val="2"/>
          <w:sz w:val="28"/>
          <w:szCs w:val="28"/>
        </w:rPr>
        <w:t xml:space="preserve"> отдельные положения в случае, если разработчиком МНПА, комиссией подтверждено соответствие обязательных требований </w:t>
      </w:r>
      <w:r w:rsidR="0024318E" w:rsidRPr="0024318E">
        <w:rPr>
          <w:spacing w:val="2"/>
          <w:sz w:val="28"/>
          <w:szCs w:val="28"/>
        </w:rPr>
        <w:lastRenderedPageBreak/>
        <w:t>принципам, установленным</w:t>
      </w:r>
      <w:r w:rsidR="0024318E">
        <w:rPr>
          <w:spacing w:val="2"/>
          <w:sz w:val="28"/>
          <w:szCs w:val="28"/>
        </w:rPr>
        <w:t xml:space="preserve"> Федеральным законом № 247-ФЗ  </w:t>
      </w:r>
      <w:r w:rsidR="0024318E" w:rsidRPr="0024318E">
        <w:rPr>
          <w:spacing w:val="2"/>
          <w:sz w:val="28"/>
          <w:szCs w:val="28"/>
        </w:rPr>
        <w:t>при их установлении,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 xml:space="preserve">их обоснованность, однако выявлено наличие отрицательных фактических последствий их установления, избыточных условий, ограничений, запретов, обязанностей или наличие в муниципальном нормативном правовом акте положений, необоснованно затрудняющих ведение предпринимательской и иной экономической деятельности или приводящих к возникновению необоснованных расходов бюджета муниципального образования </w:t>
      </w:r>
      <w:r w:rsidR="0024318E">
        <w:rPr>
          <w:spacing w:val="2"/>
          <w:sz w:val="28"/>
          <w:szCs w:val="28"/>
        </w:rPr>
        <w:t xml:space="preserve">Калининский </w:t>
      </w:r>
      <w:r w:rsidR="0024318E" w:rsidRPr="0024318E">
        <w:rPr>
          <w:spacing w:val="2"/>
          <w:sz w:val="28"/>
          <w:szCs w:val="28"/>
        </w:rPr>
        <w:t xml:space="preserve"> район.</w:t>
      </w:r>
    </w:p>
    <w:p w:rsidR="0024318E" w:rsidRPr="0024318E" w:rsidRDefault="009E293B" w:rsidP="0024318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24318E" w:rsidRPr="0024318E">
        <w:rPr>
          <w:spacing w:val="2"/>
          <w:sz w:val="28"/>
          <w:szCs w:val="28"/>
        </w:rPr>
        <w:t>6.6.3. О продлении срока действия</w:t>
      </w:r>
      <w:r w:rsidR="00A2009C">
        <w:rPr>
          <w:spacing w:val="2"/>
          <w:sz w:val="28"/>
          <w:szCs w:val="28"/>
        </w:rPr>
        <w:t>,</w:t>
      </w:r>
      <w:r w:rsidR="0024318E" w:rsidRPr="0024318E">
        <w:rPr>
          <w:spacing w:val="2"/>
          <w:sz w:val="28"/>
          <w:szCs w:val="28"/>
        </w:rPr>
        <w:t xml:space="preserve"> устанавливающего обязательные требования муниципального нормативного правового акта, его отдельных положений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>в случае отсутствия оснований для его признания утратившим силу (отмены),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>или пересмотра муниципального нормативного правового акта, или внесения изменений в муниципальный нормативный правовой акт, предусмотренных подпунктами 6.6.1 и 6.6.2 настоящего пункта.</w:t>
      </w:r>
    </w:p>
    <w:p w:rsidR="00037AF5" w:rsidRDefault="009E293B" w:rsidP="0024318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24318E" w:rsidRPr="0024318E">
        <w:rPr>
          <w:spacing w:val="2"/>
          <w:sz w:val="28"/>
          <w:szCs w:val="28"/>
        </w:rPr>
        <w:t>6.7. Разработчик МНПА в течение 40 рабочих дней после поступления решения комиссии о необходимости признания утратившим силу, или пересмотре,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>или продлении срока действия муниципального нормативного правового акта,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>устанавливающего обязательные требования, его отдельного положения либо в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>течение 40 рабочих дней после принятия решения, предусмотренного абзацем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>вторым пункта 6.4 настоящего Порядка, обеспечивает разработку соответствующего проекта муниципального нормативного правового акта в соответствии с</w:t>
      </w:r>
      <w:r w:rsidR="0024318E">
        <w:rPr>
          <w:spacing w:val="2"/>
          <w:sz w:val="28"/>
          <w:szCs w:val="28"/>
        </w:rPr>
        <w:t xml:space="preserve"> </w:t>
      </w:r>
      <w:r w:rsidR="0024318E" w:rsidRPr="0024318E">
        <w:rPr>
          <w:spacing w:val="2"/>
          <w:sz w:val="28"/>
          <w:szCs w:val="28"/>
        </w:rPr>
        <w:t xml:space="preserve">Инструкцией по делопроизводству в администрации муниципального образования </w:t>
      </w:r>
      <w:r w:rsidR="0024318E">
        <w:rPr>
          <w:spacing w:val="2"/>
          <w:sz w:val="28"/>
          <w:szCs w:val="28"/>
        </w:rPr>
        <w:t>Калининск</w:t>
      </w:r>
      <w:r w:rsidR="0024318E" w:rsidRPr="0024318E">
        <w:rPr>
          <w:spacing w:val="2"/>
          <w:sz w:val="28"/>
          <w:szCs w:val="28"/>
        </w:rPr>
        <w:t>ий район.</w:t>
      </w:r>
    </w:p>
    <w:p w:rsidR="009E293B" w:rsidRPr="009E293B" w:rsidRDefault="009E293B" w:rsidP="009E293B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9E293B">
        <w:rPr>
          <w:spacing w:val="2"/>
          <w:sz w:val="28"/>
          <w:szCs w:val="28"/>
        </w:rPr>
        <w:t>6.8. Процедура пересмотра муниципального нормативного правового акт</w:t>
      </w:r>
      <w:r>
        <w:rPr>
          <w:spacing w:val="2"/>
          <w:sz w:val="28"/>
          <w:szCs w:val="28"/>
        </w:rPr>
        <w:t xml:space="preserve">а, </w:t>
      </w:r>
      <w:r w:rsidRPr="009E293B">
        <w:rPr>
          <w:spacing w:val="2"/>
          <w:sz w:val="28"/>
          <w:szCs w:val="28"/>
        </w:rPr>
        <w:t>устанавливающего обязательные требования, заключается в разработке разработчиком МНПА проекта муниципального нормативного правового акта о внесении изменений в положения муниципального нормативного правового акта,</w:t>
      </w:r>
      <w:r>
        <w:rPr>
          <w:spacing w:val="2"/>
          <w:sz w:val="28"/>
          <w:szCs w:val="28"/>
        </w:rPr>
        <w:t xml:space="preserve"> </w:t>
      </w:r>
      <w:r w:rsidRPr="009E293B">
        <w:rPr>
          <w:spacing w:val="2"/>
          <w:sz w:val="28"/>
          <w:szCs w:val="28"/>
        </w:rPr>
        <w:t>устанавливающие обязательные требования, или разработке нового проекта муниципального нормативного правового акта (в случае внесения в муниципальный нормативный правовой акт существенных изменений, в том числе при изменении наименования, предмета правового регулирования, оснований его издания).</w:t>
      </w:r>
    </w:p>
    <w:p w:rsidR="009E293B" w:rsidRPr="009E293B" w:rsidRDefault="009E293B" w:rsidP="009E293B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9E293B">
        <w:rPr>
          <w:spacing w:val="2"/>
          <w:sz w:val="28"/>
          <w:szCs w:val="28"/>
        </w:rPr>
        <w:t>При подготовке соответствующего проекта муниципального нормативного</w:t>
      </w:r>
      <w:r>
        <w:rPr>
          <w:spacing w:val="2"/>
          <w:sz w:val="28"/>
          <w:szCs w:val="28"/>
        </w:rPr>
        <w:t xml:space="preserve"> </w:t>
      </w:r>
      <w:r w:rsidRPr="009E293B">
        <w:rPr>
          <w:spacing w:val="2"/>
          <w:sz w:val="28"/>
          <w:szCs w:val="28"/>
        </w:rPr>
        <w:t>правового акта должны быть учтены замечания, содержащиеся в отчете об</w:t>
      </w:r>
      <w:r>
        <w:rPr>
          <w:spacing w:val="2"/>
          <w:sz w:val="28"/>
          <w:szCs w:val="28"/>
        </w:rPr>
        <w:t xml:space="preserve"> </w:t>
      </w:r>
      <w:r w:rsidRPr="009E293B">
        <w:rPr>
          <w:spacing w:val="2"/>
          <w:sz w:val="28"/>
          <w:szCs w:val="28"/>
        </w:rPr>
        <w:t>оценке фактического воздействия и заключении об оценке фактического воздействия муниципального нормативного правового акта, а также в решении комиссии по муниципальному нормативному правовому акту, по которому проводится</w:t>
      </w:r>
      <w:r>
        <w:rPr>
          <w:spacing w:val="2"/>
          <w:sz w:val="28"/>
          <w:szCs w:val="28"/>
        </w:rPr>
        <w:t xml:space="preserve"> </w:t>
      </w:r>
      <w:r w:rsidRPr="009E293B">
        <w:rPr>
          <w:spacing w:val="2"/>
          <w:sz w:val="28"/>
          <w:szCs w:val="28"/>
        </w:rPr>
        <w:t>пересмотр.</w:t>
      </w:r>
    </w:p>
    <w:p w:rsidR="009E293B" w:rsidRPr="009E293B" w:rsidRDefault="009E293B" w:rsidP="009E293B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9E293B">
        <w:rPr>
          <w:spacing w:val="2"/>
          <w:sz w:val="28"/>
          <w:szCs w:val="28"/>
        </w:rPr>
        <w:t>Разработчик МНПА в течение 3 рабочих дней после официального опубликования муниципального нормативного правового акта, указанного в абзаце первом настоящего пункта, размещает его на официальном сайте и одновременно</w:t>
      </w:r>
      <w:r>
        <w:rPr>
          <w:spacing w:val="2"/>
          <w:sz w:val="28"/>
          <w:szCs w:val="28"/>
        </w:rPr>
        <w:t xml:space="preserve"> </w:t>
      </w:r>
      <w:r w:rsidRPr="009E293B">
        <w:rPr>
          <w:spacing w:val="2"/>
          <w:sz w:val="28"/>
          <w:szCs w:val="28"/>
        </w:rPr>
        <w:t>направляет копию такого муниципального нормативного правового акта в комиссию с указанием ссылки на реквизиты решения, которое явилось основанием</w:t>
      </w:r>
      <w:r>
        <w:rPr>
          <w:spacing w:val="2"/>
          <w:sz w:val="28"/>
          <w:szCs w:val="28"/>
        </w:rPr>
        <w:t xml:space="preserve"> </w:t>
      </w:r>
      <w:r w:rsidRPr="009E293B">
        <w:rPr>
          <w:spacing w:val="2"/>
          <w:sz w:val="28"/>
          <w:szCs w:val="28"/>
        </w:rPr>
        <w:t>для его разработки и издания (принятия).</w:t>
      </w:r>
    </w:p>
    <w:p w:rsidR="009E293B" w:rsidRPr="009E293B" w:rsidRDefault="009E293B" w:rsidP="00D506DE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9E293B">
        <w:rPr>
          <w:spacing w:val="2"/>
          <w:sz w:val="28"/>
          <w:szCs w:val="28"/>
        </w:rPr>
        <w:lastRenderedPageBreak/>
        <w:t>7. Оценка фактического воздействия муниципальных</w:t>
      </w:r>
    </w:p>
    <w:p w:rsidR="009E293B" w:rsidRPr="009E293B" w:rsidRDefault="009E293B" w:rsidP="00D506DE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9E293B">
        <w:rPr>
          <w:spacing w:val="2"/>
          <w:sz w:val="28"/>
          <w:szCs w:val="28"/>
        </w:rPr>
        <w:t>нормативных правовых актов</w:t>
      </w:r>
    </w:p>
    <w:p w:rsidR="00037AF5" w:rsidRDefault="00D506DE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9E293B" w:rsidRPr="009E293B">
        <w:rPr>
          <w:spacing w:val="2"/>
          <w:sz w:val="28"/>
          <w:szCs w:val="28"/>
        </w:rPr>
        <w:t>7.1. Оценка фактического воздействия муниципальных нормативных правовых актов проводится в отношении муниципальных нормативных правовых</w:t>
      </w:r>
      <w:r>
        <w:rPr>
          <w:spacing w:val="2"/>
          <w:sz w:val="28"/>
          <w:szCs w:val="28"/>
        </w:rPr>
        <w:t xml:space="preserve"> </w:t>
      </w:r>
      <w:r w:rsidR="009E293B" w:rsidRPr="009E293B">
        <w:rPr>
          <w:spacing w:val="2"/>
          <w:sz w:val="28"/>
          <w:szCs w:val="28"/>
        </w:rPr>
        <w:t>актов, содержащих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</w:t>
      </w:r>
      <w:r>
        <w:rPr>
          <w:spacing w:val="2"/>
          <w:sz w:val="28"/>
          <w:szCs w:val="28"/>
        </w:rPr>
        <w:t xml:space="preserve"> </w:t>
      </w:r>
      <w:r w:rsidR="009E293B" w:rsidRPr="009E293B">
        <w:rPr>
          <w:spacing w:val="2"/>
          <w:sz w:val="28"/>
          <w:szCs w:val="28"/>
        </w:rPr>
        <w:t>разрешений, аккредитации, иных форм оценки и экспертизы:</w:t>
      </w:r>
    </w:p>
    <w:p w:rsidR="00D506DE" w:rsidRPr="00D506DE" w:rsidRDefault="00D506DE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D506DE">
        <w:rPr>
          <w:spacing w:val="2"/>
          <w:sz w:val="28"/>
          <w:szCs w:val="28"/>
        </w:rPr>
        <w:t>7.1.1. В случае принятия координирующим органом решения о проведении</w:t>
      </w:r>
      <w:r w:rsidR="003043B1">
        <w:rPr>
          <w:spacing w:val="2"/>
          <w:sz w:val="28"/>
          <w:szCs w:val="28"/>
        </w:rPr>
        <w:t xml:space="preserve"> </w:t>
      </w:r>
      <w:r w:rsidRPr="00D506DE">
        <w:rPr>
          <w:spacing w:val="2"/>
          <w:sz w:val="28"/>
          <w:szCs w:val="28"/>
        </w:rPr>
        <w:t>оценки применения обязательных требований, содержащихся в муниципальных</w:t>
      </w:r>
      <w:r w:rsidR="003043B1">
        <w:rPr>
          <w:spacing w:val="2"/>
          <w:sz w:val="28"/>
          <w:szCs w:val="28"/>
        </w:rPr>
        <w:t xml:space="preserve"> </w:t>
      </w:r>
      <w:r w:rsidRPr="00D506DE">
        <w:rPr>
          <w:spacing w:val="2"/>
          <w:sz w:val="28"/>
          <w:szCs w:val="28"/>
        </w:rPr>
        <w:t>нормативных правовых актах, в форме оценки фактического воздействия в соответствии с пунктом 4.5 раздела 4 настоящего Порядка.</w:t>
      </w:r>
    </w:p>
    <w:p w:rsidR="00D506DE" w:rsidRPr="00D506DE" w:rsidRDefault="003043B1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D506DE" w:rsidRPr="00D506DE">
        <w:rPr>
          <w:spacing w:val="2"/>
          <w:sz w:val="28"/>
          <w:szCs w:val="28"/>
        </w:rPr>
        <w:t>7.1.2. В случае принятия комиссией по проведению оценки применения</w:t>
      </w:r>
    </w:p>
    <w:p w:rsidR="00D506DE" w:rsidRPr="00D506DE" w:rsidRDefault="00D506DE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D506DE">
        <w:rPr>
          <w:spacing w:val="2"/>
          <w:sz w:val="28"/>
          <w:szCs w:val="28"/>
        </w:rPr>
        <w:t xml:space="preserve">обязательных требований, содержащихся в муниципальных нормативных правовых актах муниципального образования </w:t>
      </w:r>
      <w:r w:rsidR="003043B1">
        <w:rPr>
          <w:spacing w:val="2"/>
          <w:sz w:val="28"/>
          <w:szCs w:val="28"/>
        </w:rPr>
        <w:t>Калинин</w:t>
      </w:r>
      <w:r w:rsidRPr="00D506DE">
        <w:rPr>
          <w:spacing w:val="2"/>
          <w:sz w:val="28"/>
          <w:szCs w:val="28"/>
        </w:rPr>
        <w:t xml:space="preserve">ский район, утвержденной постановлением администрации муниципального образования </w:t>
      </w:r>
      <w:proofErr w:type="gramStart"/>
      <w:r w:rsidR="003043B1">
        <w:rPr>
          <w:spacing w:val="2"/>
          <w:sz w:val="28"/>
          <w:szCs w:val="28"/>
        </w:rPr>
        <w:t xml:space="preserve">Калининский  </w:t>
      </w:r>
      <w:r w:rsidRPr="00D506DE">
        <w:rPr>
          <w:spacing w:val="2"/>
          <w:sz w:val="28"/>
          <w:szCs w:val="28"/>
        </w:rPr>
        <w:t>район</w:t>
      </w:r>
      <w:proofErr w:type="gramEnd"/>
      <w:r w:rsidRPr="00D506DE">
        <w:rPr>
          <w:spacing w:val="2"/>
          <w:sz w:val="28"/>
          <w:szCs w:val="28"/>
        </w:rPr>
        <w:t>, либо разработчиком МНПА решения о необходимости проведения</w:t>
      </w:r>
      <w:r w:rsidR="003043B1">
        <w:rPr>
          <w:spacing w:val="2"/>
          <w:sz w:val="28"/>
          <w:szCs w:val="28"/>
        </w:rPr>
        <w:t xml:space="preserve"> </w:t>
      </w:r>
      <w:r w:rsidRPr="00D506DE">
        <w:rPr>
          <w:spacing w:val="2"/>
          <w:sz w:val="28"/>
          <w:szCs w:val="28"/>
        </w:rPr>
        <w:t>оценки фактического воздействия муниципального нормативного правового</w:t>
      </w:r>
      <w:r w:rsidR="003043B1">
        <w:rPr>
          <w:spacing w:val="2"/>
          <w:sz w:val="28"/>
          <w:szCs w:val="28"/>
        </w:rPr>
        <w:t xml:space="preserve"> </w:t>
      </w:r>
      <w:r w:rsidRPr="00D506DE">
        <w:rPr>
          <w:spacing w:val="2"/>
          <w:sz w:val="28"/>
          <w:szCs w:val="28"/>
        </w:rPr>
        <w:t>акта.</w:t>
      </w:r>
    </w:p>
    <w:p w:rsidR="00D506DE" w:rsidRPr="00D506DE" w:rsidRDefault="003043B1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D506DE" w:rsidRPr="00D506DE">
        <w:rPr>
          <w:spacing w:val="2"/>
          <w:sz w:val="28"/>
          <w:szCs w:val="28"/>
        </w:rPr>
        <w:t>7.2. На основании решений, указанных в пункте 7.1 настоящего Порядка,</w:t>
      </w:r>
      <w:r>
        <w:rPr>
          <w:spacing w:val="2"/>
          <w:sz w:val="28"/>
          <w:szCs w:val="28"/>
        </w:rPr>
        <w:t xml:space="preserve"> </w:t>
      </w:r>
      <w:r w:rsidR="00D506DE" w:rsidRPr="00D506DE">
        <w:rPr>
          <w:spacing w:val="2"/>
          <w:sz w:val="28"/>
          <w:szCs w:val="28"/>
        </w:rPr>
        <w:t>координирующий орган формирует план про</w:t>
      </w:r>
      <w:r>
        <w:rPr>
          <w:spacing w:val="2"/>
          <w:sz w:val="28"/>
          <w:szCs w:val="28"/>
        </w:rPr>
        <w:t>ведения оценки фактического воз</w:t>
      </w:r>
      <w:r w:rsidR="00D506DE" w:rsidRPr="00D506DE">
        <w:rPr>
          <w:spacing w:val="2"/>
          <w:sz w:val="28"/>
          <w:szCs w:val="28"/>
        </w:rPr>
        <w:t>действия муниципальных нормативных правовых актов (далее - план проведения оценки фактического воздействия МНПА), который содержит:</w:t>
      </w:r>
    </w:p>
    <w:p w:rsidR="00D506DE" w:rsidRPr="00D506DE" w:rsidRDefault="003043B1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D506DE" w:rsidRPr="00D506DE">
        <w:rPr>
          <w:spacing w:val="2"/>
          <w:sz w:val="28"/>
          <w:szCs w:val="28"/>
        </w:rPr>
        <w:t>7.2.1. Реквизиты включенных в план проведения оценки фактического воздействия МНПА муниципальных нормативных правовых актов.</w:t>
      </w:r>
    </w:p>
    <w:p w:rsidR="00D506DE" w:rsidRPr="00D506DE" w:rsidRDefault="003043B1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D506DE" w:rsidRPr="00D506DE">
        <w:rPr>
          <w:spacing w:val="2"/>
          <w:sz w:val="28"/>
          <w:szCs w:val="28"/>
        </w:rPr>
        <w:t>7.2.2. Наименование разработчика МНПА в сфере общественных отношений, регулируемых муниципальным нормативным правовым актом, включенным в план проведения оценки фактического воздействия МНПА.</w:t>
      </w:r>
    </w:p>
    <w:p w:rsidR="00D506DE" w:rsidRPr="00D506DE" w:rsidRDefault="003043B1" w:rsidP="00D506D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D506DE" w:rsidRPr="00D506DE">
        <w:rPr>
          <w:spacing w:val="2"/>
          <w:sz w:val="28"/>
          <w:szCs w:val="28"/>
        </w:rPr>
        <w:t>7.2.3. Обоснование необходимости включения муниципального нормативного правового акта в план проведения оценки фактического воздействия</w:t>
      </w:r>
      <w:r>
        <w:rPr>
          <w:spacing w:val="2"/>
          <w:sz w:val="28"/>
          <w:szCs w:val="28"/>
        </w:rPr>
        <w:t xml:space="preserve"> </w:t>
      </w:r>
      <w:r w:rsidR="00D506DE" w:rsidRPr="00D506DE">
        <w:rPr>
          <w:spacing w:val="2"/>
          <w:sz w:val="28"/>
          <w:szCs w:val="28"/>
        </w:rPr>
        <w:t>МНПА, которое содержит сведения о соответствующем решении, указанном в</w:t>
      </w:r>
      <w:r>
        <w:rPr>
          <w:spacing w:val="2"/>
          <w:sz w:val="28"/>
          <w:szCs w:val="28"/>
        </w:rPr>
        <w:t xml:space="preserve"> </w:t>
      </w:r>
      <w:r w:rsidR="00D506DE" w:rsidRPr="00D506DE">
        <w:rPr>
          <w:spacing w:val="2"/>
          <w:sz w:val="28"/>
          <w:szCs w:val="28"/>
        </w:rPr>
        <w:t>пункте 7.1 настоящего Порядка.</w:t>
      </w:r>
    </w:p>
    <w:p w:rsidR="00037AF5" w:rsidRDefault="003043B1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D506DE" w:rsidRPr="00D506DE">
        <w:rPr>
          <w:spacing w:val="2"/>
          <w:sz w:val="28"/>
          <w:szCs w:val="28"/>
        </w:rPr>
        <w:t>7.2.4. Дату подготовки отчета об оценке фактического воздействия муниципального нормативного правового акта и размещения его на официальном</w:t>
      </w:r>
      <w:r>
        <w:rPr>
          <w:spacing w:val="2"/>
          <w:sz w:val="28"/>
          <w:szCs w:val="28"/>
        </w:rPr>
        <w:t xml:space="preserve"> </w:t>
      </w:r>
      <w:r w:rsidR="00D506DE" w:rsidRPr="00D506DE">
        <w:rPr>
          <w:spacing w:val="2"/>
          <w:sz w:val="28"/>
          <w:szCs w:val="28"/>
        </w:rPr>
        <w:t>сайте.</w:t>
      </w:r>
    </w:p>
    <w:p w:rsidR="00604E87" w:rsidRPr="00726705" w:rsidRDefault="006D7D3E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726705">
        <w:rPr>
          <w:sz w:val="28"/>
          <w:szCs w:val="28"/>
        </w:rPr>
        <w:t xml:space="preserve">7.3. Оценка фактического воздействия муниципальных нормативных правовых актов проводится в целях: </w:t>
      </w:r>
    </w:p>
    <w:p w:rsidR="00604E87" w:rsidRPr="00726705" w:rsidRDefault="006D7D3E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726705">
        <w:rPr>
          <w:sz w:val="28"/>
          <w:szCs w:val="28"/>
        </w:rPr>
        <w:t xml:space="preserve">анализа достижения целей регулирования, заявленных в сводном отчете о проведении оценки регулирующего воздействия проекта муниципального нормативного правового акта (далее - сводный отчет) (при наличии); определения и оценки фактических положительных и отрицательных последствий принятия муниципальных нормативных правовых актов; </w:t>
      </w:r>
    </w:p>
    <w:p w:rsidR="00604E87" w:rsidRDefault="006D7D3E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726705">
        <w:rPr>
          <w:sz w:val="28"/>
          <w:szCs w:val="28"/>
        </w:rPr>
        <w:lastRenderedPageBreak/>
        <w:t>оценки эффективности введения обязательных требований, выявления в муниципальных нормативных правовых актах положений, содержащих избыточные обязательные требования для субъектов предпринимательской и иной экономической деятельности, обязанности, запреты и ограничения для</w:t>
      </w:r>
      <w:r w:rsidRPr="006D7D3E">
        <w:rPr>
          <w:sz w:val="28"/>
          <w:szCs w:val="28"/>
        </w:rPr>
        <w:t xml:space="preserve"> субъектов предпринимательской и инвестиционной деятельности или способствовавших их введению; </w:t>
      </w:r>
    </w:p>
    <w:p w:rsidR="00604E87" w:rsidRDefault="006D7D3E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 w:rsidRPr="006D7D3E">
        <w:rPr>
          <w:sz w:val="28"/>
          <w:szCs w:val="28"/>
        </w:rPr>
        <w:t xml:space="preserve">оценки на соответствие принципам установления и оценки применения обязательных требований, установленным Федеральным законом от 31 июля 2020 г. № 247-ФЗ «Об обязательных требованиях в Российской Федерации» (далее - Федеральный закон № 247-ФЗ), на соответствие положениям решения Совета муниципального образования </w:t>
      </w:r>
      <w:r w:rsidR="00F4239C">
        <w:rPr>
          <w:sz w:val="28"/>
          <w:szCs w:val="28"/>
        </w:rPr>
        <w:t>Калининс</w:t>
      </w:r>
      <w:r w:rsidRPr="006D7D3E">
        <w:rPr>
          <w:sz w:val="28"/>
          <w:szCs w:val="28"/>
        </w:rPr>
        <w:t xml:space="preserve">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</w:t>
      </w:r>
      <w:r w:rsidR="00F4239C">
        <w:rPr>
          <w:sz w:val="28"/>
          <w:szCs w:val="28"/>
        </w:rPr>
        <w:t>Калинин</w:t>
      </w:r>
      <w:r w:rsidRPr="006D7D3E">
        <w:rPr>
          <w:sz w:val="28"/>
          <w:szCs w:val="28"/>
        </w:rPr>
        <w:t xml:space="preserve">ский район». </w:t>
      </w:r>
    </w:p>
    <w:p w:rsidR="00604E87" w:rsidRDefault="00604E87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D7D3E" w:rsidRPr="006D7D3E">
        <w:rPr>
          <w:sz w:val="28"/>
          <w:szCs w:val="28"/>
        </w:rPr>
        <w:t xml:space="preserve">7.4. Процедура проведения оценки фактического воздействия муниципальных нормативных правовых актов состоит из следующих </w:t>
      </w:r>
      <w:proofErr w:type="gramStart"/>
      <w:r w:rsidR="006D7D3E" w:rsidRPr="006D7D3E">
        <w:rPr>
          <w:sz w:val="28"/>
          <w:szCs w:val="28"/>
        </w:rPr>
        <w:t xml:space="preserve">этапов: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</w:t>
      </w:r>
      <w:r w:rsidRPr="00604E87">
        <w:rPr>
          <w:color w:val="FFFFFF" w:themeColor="background1"/>
          <w:sz w:val="28"/>
          <w:szCs w:val="28"/>
        </w:rPr>
        <w:t>------</w:t>
      </w:r>
      <w:r w:rsidR="006D7D3E" w:rsidRPr="006D7D3E">
        <w:rPr>
          <w:sz w:val="28"/>
          <w:szCs w:val="28"/>
        </w:rPr>
        <w:t xml:space="preserve">7.4.1. Подготовка разработчиком МНПА отчета об оценке фактического воздействия муниципального нормативного правового акта и его публичное обсуждение. </w:t>
      </w:r>
    </w:p>
    <w:p w:rsidR="006D7D3E" w:rsidRPr="006D7D3E" w:rsidRDefault="00604E87" w:rsidP="003043B1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D7D3E" w:rsidRPr="006D7D3E">
        <w:rPr>
          <w:sz w:val="28"/>
          <w:szCs w:val="28"/>
        </w:rPr>
        <w:t xml:space="preserve">7.4.2. Подготовка заключения координирующего органа об оценке фактического воздействия муниципального нормативного правового акта. </w:t>
      </w:r>
      <w:r>
        <w:rPr>
          <w:sz w:val="28"/>
          <w:szCs w:val="28"/>
        </w:rPr>
        <w:t xml:space="preserve">    -</w:t>
      </w:r>
      <w:r w:rsidRPr="00604E87">
        <w:rPr>
          <w:color w:val="FFFFFF" w:themeColor="background1"/>
          <w:sz w:val="28"/>
          <w:szCs w:val="28"/>
        </w:rPr>
        <w:t>------</w:t>
      </w:r>
      <w:r w:rsidR="006D7D3E" w:rsidRPr="006D7D3E">
        <w:rPr>
          <w:sz w:val="28"/>
          <w:szCs w:val="28"/>
        </w:rPr>
        <w:t>7.4.3. Рассмотрение комиссией отчета об оценке фактического воздействия муниципального нормативного правового акта и заключения координирующего органа об оценке фактического воздействия муниципального нормативного правового акта в случае, установленном абзацем 3 пункта 9.3 настоящего Порядка</w:t>
      </w:r>
      <w:r>
        <w:rPr>
          <w:sz w:val="28"/>
          <w:szCs w:val="28"/>
        </w:rPr>
        <w:t>.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Pr="006A2BD2">
        <w:rPr>
          <w:spacing w:val="2"/>
          <w:sz w:val="28"/>
          <w:szCs w:val="28"/>
        </w:rPr>
        <w:t xml:space="preserve">7.4.4. Принятие разработчиком МНПА решения и осуществление </w:t>
      </w:r>
      <w:proofErr w:type="gramStart"/>
      <w:r w:rsidRPr="006A2BD2">
        <w:rPr>
          <w:spacing w:val="2"/>
          <w:sz w:val="28"/>
          <w:szCs w:val="28"/>
        </w:rPr>
        <w:t>действий</w:t>
      </w:r>
      <w:proofErr w:type="gramEnd"/>
      <w:r w:rsidR="00FB250C">
        <w:rPr>
          <w:spacing w:val="2"/>
          <w:sz w:val="28"/>
          <w:szCs w:val="28"/>
        </w:rPr>
        <w:t xml:space="preserve"> </w:t>
      </w:r>
      <w:r w:rsidRPr="006A2BD2">
        <w:rPr>
          <w:spacing w:val="2"/>
          <w:sz w:val="28"/>
          <w:szCs w:val="28"/>
        </w:rPr>
        <w:t>предусмотренных пунктами 6.6 — 6.8 раздела 6 настоящего Порядка.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6A2BD2">
        <w:rPr>
          <w:spacing w:val="2"/>
          <w:sz w:val="28"/>
          <w:szCs w:val="28"/>
        </w:rPr>
        <w:t>8. Подготовка и публичное обсуждение отчета об оценке</w:t>
      </w:r>
    </w:p>
    <w:p w:rsidR="006A2BD2" w:rsidRDefault="006A2BD2" w:rsidP="006A2BD2">
      <w:pPr>
        <w:pStyle w:val="formattexttopleveltext"/>
        <w:shd w:val="clear" w:color="auto" w:fill="FFFFFF"/>
        <w:contextualSpacing/>
        <w:jc w:val="center"/>
        <w:textAlignment w:val="baseline"/>
        <w:rPr>
          <w:spacing w:val="2"/>
          <w:sz w:val="28"/>
          <w:szCs w:val="28"/>
        </w:rPr>
      </w:pPr>
      <w:r w:rsidRPr="006A2BD2">
        <w:rPr>
          <w:spacing w:val="2"/>
          <w:sz w:val="28"/>
          <w:szCs w:val="28"/>
        </w:rPr>
        <w:t>фактического воздействия муниципального нормативного правового акта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Pr="006A2BD2">
        <w:rPr>
          <w:spacing w:val="2"/>
          <w:sz w:val="28"/>
          <w:szCs w:val="28"/>
        </w:rPr>
        <w:t>8.1. Оценка фактического воздействия муниципальных нормативных правовых актов проводится разработчиками МНПА.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Pr="006A2BD2">
        <w:rPr>
          <w:spacing w:val="2"/>
          <w:sz w:val="28"/>
          <w:szCs w:val="28"/>
        </w:rPr>
        <w:t>8.2. Разработчик МНПА в срок, установленный в плане проведения оценки</w:t>
      </w:r>
      <w:r w:rsidR="00F4239C">
        <w:rPr>
          <w:spacing w:val="2"/>
          <w:sz w:val="28"/>
          <w:szCs w:val="28"/>
        </w:rPr>
        <w:t xml:space="preserve"> </w:t>
      </w:r>
      <w:r w:rsidRPr="006A2BD2">
        <w:rPr>
          <w:spacing w:val="2"/>
          <w:sz w:val="28"/>
          <w:szCs w:val="28"/>
        </w:rPr>
        <w:t>фактического воздействия МНПА, готовит отчет об оценке фактического воздействия муниципального нормативного правового акта, содержащего обязательные требования (далее - отчет об оценке фактического воздействия), с учетом положений раздела III методики оценки фактического воздействия, утвержденной приказом Министерства экономического развития Российской Федерации от 11 ноября 2015 г. № 830 «Об утверждении методики оценки фактического</w:t>
      </w:r>
      <w:r w:rsidR="00F4239C">
        <w:rPr>
          <w:spacing w:val="2"/>
          <w:sz w:val="28"/>
          <w:szCs w:val="28"/>
        </w:rPr>
        <w:t xml:space="preserve"> </w:t>
      </w:r>
      <w:r w:rsidRPr="006A2BD2">
        <w:rPr>
          <w:spacing w:val="2"/>
          <w:sz w:val="28"/>
          <w:szCs w:val="28"/>
        </w:rPr>
        <w:t>воздействия нормативных правовых актов, формы проекта плана проведения федеральным органом исполнительной власти оценки фактического воздействия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A2BD2">
        <w:rPr>
          <w:spacing w:val="2"/>
          <w:sz w:val="28"/>
          <w:szCs w:val="28"/>
        </w:rPr>
        <w:lastRenderedPageBreak/>
        <w:t>нормативных правовых актов, формы отчета об оценке фактического воздействия нормативного правового акта, формы заключения об оценке фактического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A2BD2">
        <w:rPr>
          <w:spacing w:val="2"/>
          <w:sz w:val="28"/>
          <w:szCs w:val="28"/>
        </w:rPr>
        <w:t>воздействия нормативного правового акта», который содержит следующие сведения: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6A2BD2">
        <w:rPr>
          <w:spacing w:val="2"/>
          <w:sz w:val="28"/>
          <w:szCs w:val="28"/>
        </w:rPr>
        <w:t>8.2.1. Реквизиты и источники официального опубликования муниципального нормативного правового акта.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6A2BD2">
        <w:rPr>
          <w:spacing w:val="2"/>
          <w:sz w:val="28"/>
          <w:szCs w:val="28"/>
        </w:rPr>
        <w:t>8.2.2. Сведения о внесенных в муниципальный нормативный правовой акт</w:t>
      </w:r>
      <w:r>
        <w:rPr>
          <w:spacing w:val="2"/>
          <w:sz w:val="28"/>
          <w:szCs w:val="28"/>
        </w:rPr>
        <w:t xml:space="preserve"> </w:t>
      </w:r>
      <w:r w:rsidRPr="006A2BD2">
        <w:rPr>
          <w:spacing w:val="2"/>
          <w:sz w:val="28"/>
          <w:szCs w:val="28"/>
        </w:rPr>
        <w:t>изменениях (при наличии).</w:t>
      </w:r>
    </w:p>
    <w:p w:rsidR="006A2BD2" w:rsidRPr="006A2BD2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6A2BD2">
        <w:rPr>
          <w:spacing w:val="2"/>
          <w:sz w:val="28"/>
          <w:szCs w:val="28"/>
        </w:rPr>
        <w:t>8.2.3. Сведения о полномочиях разработчика МНПА на установление соответствующих требований.</w:t>
      </w:r>
    </w:p>
    <w:p w:rsidR="006A2BD2" w:rsidRPr="00726705" w:rsidRDefault="006A2BD2" w:rsidP="006A2BD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726705">
        <w:rPr>
          <w:spacing w:val="2"/>
          <w:sz w:val="28"/>
          <w:szCs w:val="28"/>
        </w:rPr>
        <w:t>8.2.4. Сведения о результатах оценки регулирующего воздействия проекта</w:t>
      </w:r>
      <w:r w:rsidR="00AE5C7A" w:rsidRPr="00726705">
        <w:rPr>
          <w:spacing w:val="2"/>
          <w:sz w:val="28"/>
          <w:szCs w:val="28"/>
        </w:rPr>
        <w:t xml:space="preserve"> </w:t>
      </w:r>
      <w:r w:rsidRPr="00726705">
        <w:rPr>
          <w:spacing w:val="2"/>
          <w:sz w:val="28"/>
          <w:szCs w:val="28"/>
        </w:rPr>
        <w:t>муниципального нормативного правового акта, включая полный адрес размещения сводного отчета, заключения об оценке регулирующего воздействия проекта</w:t>
      </w:r>
      <w:r w:rsidR="00AE5C7A" w:rsidRPr="00726705">
        <w:rPr>
          <w:spacing w:val="2"/>
          <w:sz w:val="28"/>
          <w:szCs w:val="28"/>
        </w:rPr>
        <w:t xml:space="preserve"> </w:t>
      </w:r>
      <w:r w:rsidRPr="00726705">
        <w:rPr>
          <w:spacing w:val="2"/>
          <w:sz w:val="28"/>
          <w:szCs w:val="28"/>
        </w:rPr>
        <w:t>муниципального нормативного правового акта, подготовленных в соответствии</w:t>
      </w:r>
      <w:r w:rsidR="00AE5C7A" w:rsidRPr="00726705">
        <w:rPr>
          <w:spacing w:val="2"/>
          <w:sz w:val="28"/>
          <w:szCs w:val="28"/>
        </w:rPr>
        <w:t xml:space="preserve"> </w:t>
      </w:r>
      <w:r w:rsidRPr="00726705">
        <w:rPr>
          <w:spacing w:val="2"/>
          <w:sz w:val="28"/>
          <w:szCs w:val="28"/>
        </w:rPr>
        <w:t xml:space="preserve">с Порядком проведения оценки регулирующего воздействия проектов муниципальных правовых актов муниципального образования </w:t>
      </w:r>
      <w:r w:rsidR="00AE5C7A" w:rsidRPr="00726705">
        <w:rPr>
          <w:spacing w:val="2"/>
          <w:sz w:val="28"/>
          <w:szCs w:val="28"/>
        </w:rPr>
        <w:t>Калининский район</w:t>
      </w:r>
      <w:r w:rsidRPr="00726705">
        <w:rPr>
          <w:spacing w:val="2"/>
          <w:sz w:val="28"/>
          <w:szCs w:val="28"/>
        </w:rPr>
        <w:t>, устанавливающих новые или изменяющих</w:t>
      </w:r>
      <w:r w:rsidR="00AE5C7A" w:rsidRPr="00726705">
        <w:rPr>
          <w:spacing w:val="2"/>
          <w:sz w:val="28"/>
          <w:szCs w:val="28"/>
        </w:rPr>
        <w:t xml:space="preserve"> </w:t>
      </w:r>
      <w:r w:rsidRPr="00726705">
        <w:rPr>
          <w:spacing w:val="2"/>
          <w:sz w:val="28"/>
          <w:szCs w:val="28"/>
        </w:rPr>
        <w:t>ранее предусмотренные муниципальными нормативными правовыми актами</w:t>
      </w:r>
      <w:r w:rsidR="00AE5C7A" w:rsidRPr="00726705">
        <w:rPr>
          <w:spacing w:val="2"/>
          <w:sz w:val="28"/>
          <w:szCs w:val="28"/>
        </w:rPr>
        <w:t xml:space="preserve"> </w:t>
      </w:r>
      <w:r w:rsidRPr="00726705">
        <w:rPr>
          <w:spacing w:val="2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деятельности,</w:t>
      </w:r>
      <w:r w:rsidR="00AE5C7A" w:rsidRPr="00726705">
        <w:rPr>
          <w:spacing w:val="2"/>
          <w:sz w:val="28"/>
          <w:szCs w:val="28"/>
        </w:rPr>
        <w:t xml:space="preserve"> </w:t>
      </w:r>
      <w:r w:rsidRPr="00726705">
        <w:rPr>
          <w:spacing w:val="2"/>
          <w:sz w:val="28"/>
          <w:szCs w:val="28"/>
        </w:rPr>
        <w:t>утвержденным постановлением администрации муниципального образования</w:t>
      </w:r>
      <w:r w:rsidR="00AE5C7A" w:rsidRPr="00726705">
        <w:rPr>
          <w:spacing w:val="2"/>
          <w:sz w:val="28"/>
          <w:szCs w:val="28"/>
        </w:rPr>
        <w:t xml:space="preserve"> </w:t>
      </w:r>
      <w:r w:rsidR="00726705" w:rsidRPr="00726705">
        <w:rPr>
          <w:spacing w:val="2"/>
          <w:sz w:val="28"/>
          <w:szCs w:val="28"/>
        </w:rPr>
        <w:t>Калининс</w:t>
      </w:r>
      <w:r w:rsidRPr="00726705">
        <w:rPr>
          <w:spacing w:val="2"/>
          <w:sz w:val="28"/>
          <w:szCs w:val="28"/>
        </w:rPr>
        <w:t>кий муниципальный район Краснодарского края.</w:t>
      </w:r>
    </w:p>
    <w:p w:rsidR="00037AF5" w:rsidRPr="006D7D3E" w:rsidRDefault="00AE5C7A" w:rsidP="003F30E0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726705">
        <w:rPr>
          <w:spacing w:val="2"/>
          <w:sz w:val="28"/>
          <w:szCs w:val="28"/>
        </w:rPr>
        <w:t xml:space="preserve">          </w:t>
      </w:r>
      <w:r w:rsidR="006A2BD2" w:rsidRPr="00726705">
        <w:rPr>
          <w:spacing w:val="2"/>
          <w:sz w:val="28"/>
          <w:szCs w:val="28"/>
        </w:rPr>
        <w:t>8.2.5. Период действия муниципального нормативного правового акта и его</w:t>
      </w:r>
      <w:r w:rsidR="003F30E0" w:rsidRPr="00726705">
        <w:rPr>
          <w:spacing w:val="2"/>
          <w:sz w:val="28"/>
          <w:szCs w:val="28"/>
        </w:rPr>
        <w:t xml:space="preserve"> </w:t>
      </w:r>
      <w:r w:rsidR="006A2BD2" w:rsidRPr="00726705">
        <w:rPr>
          <w:spacing w:val="2"/>
          <w:sz w:val="28"/>
          <w:szCs w:val="28"/>
        </w:rPr>
        <w:t>отдельных положений (при наличии).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</w:t>
      </w:r>
      <w:r w:rsidRPr="001C7095">
        <w:rPr>
          <w:spacing w:val="2"/>
          <w:sz w:val="28"/>
          <w:szCs w:val="28"/>
        </w:rPr>
        <w:t>8.2.6.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Цели введения регулирования, предусмотренного муниципальным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нормативным правовым актом, во взаимосвязи с целями, указанными в сводном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отчете, и сведения о качественном результате регулирования (вывод на основе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анализа качественных и количественных параметров, характеризующих результат введения указанного регулирования), а также о показателях количественной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динамики, характеризующих степень достижения таких целей с течением времени.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</w:t>
      </w:r>
      <w:r w:rsidRPr="001C7095">
        <w:rPr>
          <w:spacing w:val="2"/>
          <w:sz w:val="28"/>
          <w:szCs w:val="28"/>
        </w:rPr>
        <w:t>8.2.7. Сведения о достижении целей введения обязательных требований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(снижение риска причинения вреда (ущерба) охраняемым законом ценностям, на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устранение которого направлено установление соответствующих обязательных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требований), в том числе сравнительный анализ установленных в сводном отчете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прогнозных показателей достижения целей введения обязательных требований и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их фактических значений.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</w:t>
      </w:r>
      <w:r w:rsidRPr="001C7095">
        <w:rPr>
          <w:spacing w:val="2"/>
          <w:sz w:val="28"/>
          <w:szCs w:val="28"/>
        </w:rPr>
        <w:t>Для оценки фактических значений показателей достижения целей введения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обязательных требований используются официальные статистические данные,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экспертные оценки, данные социологических опросов и другие верифицируемые</w:t>
      </w:r>
      <w:r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 xml:space="preserve">источники информации. Методики расчета и источники данных для расчета фактических значений показателей достижения целей введения обязательных требований должны </w:t>
      </w:r>
      <w:r w:rsidRPr="001C7095">
        <w:rPr>
          <w:spacing w:val="2"/>
          <w:sz w:val="28"/>
          <w:szCs w:val="28"/>
        </w:rPr>
        <w:lastRenderedPageBreak/>
        <w:t>соответствовать тем, которые использовались при расчете целевых показателей достижения целей введения обязательных требований в рамках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1C7095">
        <w:rPr>
          <w:spacing w:val="2"/>
          <w:sz w:val="28"/>
          <w:szCs w:val="28"/>
        </w:rPr>
        <w:t>оценки регулирующего воздействия проекта муниципального нормативного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1C7095">
        <w:rPr>
          <w:spacing w:val="2"/>
          <w:sz w:val="28"/>
          <w:szCs w:val="28"/>
        </w:rPr>
        <w:t>правового акта.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1C7095">
        <w:rPr>
          <w:spacing w:val="2"/>
          <w:sz w:val="28"/>
          <w:szCs w:val="28"/>
        </w:rPr>
        <w:t xml:space="preserve">Вывод о достижении или </w:t>
      </w:r>
      <w:proofErr w:type="spellStart"/>
      <w:r w:rsidRPr="001C7095">
        <w:rPr>
          <w:spacing w:val="2"/>
          <w:sz w:val="28"/>
          <w:szCs w:val="28"/>
        </w:rPr>
        <w:t>недостижении</w:t>
      </w:r>
      <w:proofErr w:type="spellEnd"/>
      <w:r w:rsidRPr="001C7095">
        <w:rPr>
          <w:spacing w:val="2"/>
          <w:sz w:val="28"/>
          <w:szCs w:val="28"/>
        </w:rPr>
        <w:t xml:space="preserve"> целей введения обязательных требований.</w:t>
      </w:r>
    </w:p>
    <w:p w:rsidR="001C7095" w:rsidRPr="001C7095" w:rsidRDefault="001C7095" w:rsidP="001C7095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1C7095">
        <w:rPr>
          <w:spacing w:val="2"/>
          <w:sz w:val="28"/>
          <w:szCs w:val="28"/>
        </w:rPr>
        <w:t>8.2.8. Основные группы субъектов регулирования, иные заинтересованные</w:t>
      </w:r>
      <w:r w:rsidR="008451B0"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лица, включая органы государственной власти, органы местного самоуправления, интересы которых затрагиваются муниципальным нормативным правовым</w:t>
      </w:r>
      <w:r w:rsidR="008451B0"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актом, оценка количества субъектов регулирования и иных заинтересованных</w:t>
      </w:r>
      <w:r w:rsidR="008451B0"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лиц на день подготовки отчета об оценке фактического воздействия, изменение</w:t>
      </w:r>
      <w:r w:rsidR="008451B0">
        <w:rPr>
          <w:spacing w:val="2"/>
          <w:sz w:val="28"/>
          <w:szCs w:val="28"/>
        </w:rPr>
        <w:t xml:space="preserve"> </w:t>
      </w:r>
      <w:r w:rsidRPr="001C7095">
        <w:rPr>
          <w:spacing w:val="2"/>
          <w:sz w:val="28"/>
          <w:szCs w:val="28"/>
        </w:rPr>
        <w:t>численности и состава таких групп по сравнению со сведениями, представленными разработчиком МНПА при проведении оценки регулирующего воздействия проекта муниципального нормативного правового акта.</w:t>
      </w:r>
    </w:p>
    <w:p w:rsidR="008451B0" w:rsidRPr="008451B0" w:rsidRDefault="008451B0" w:rsidP="008451B0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1C7095" w:rsidRPr="001C7095">
        <w:rPr>
          <w:spacing w:val="2"/>
          <w:sz w:val="28"/>
          <w:szCs w:val="28"/>
        </w:rPr>
        <w:t>8.2.9. Изменение бюджетных расходов и доходов о</w:t>
      </w:r>
      <w:r>
        <w:rPr>
          <w:spacing w:val="2"/>
          <w:sz w:val="28"/>
          <w:szCs w:val="28"/>
        </w:rPr>
        <w:t>т реализ</w:t>
      </w:r>
      <w:r w:rsidRPr="008451B0">
        <w:rPr>
          <w:spacing w:val="2"/>
          <w:sz w:val="28"/>
          <w:szCs w:val="28"/>
        </w:rPr>
        <w:t>ации пред</w:t>
      </w:r>
      <w:r>
        <w:rPr>
          <w:spacing w:val="2"/>
          <w:sz w:val="28"/>
          <w:szCs w:val="28"/>
        </w:rPr>
        <w:t>у</w:t>
      </w:r>
      <w:r w:rsidRPr="008451B0">
        <w:rPr>
          <w:spacing w:val="2"/>
          <w:sz w:val="28"/>
          <w:szCs w:val="28"/>
        </w:rPr>
        <w:t>смотренных муниципальным нормативным правовым актом функций, полномочий, обязанностей и прав исполнительных органов местного самоуправления</w:t>
      </w:r>
      <w:r>
        <w:rPr>
          <w:spacing w:val="2"/>
          <w:sz w:val="28"/>
          <w:szCs w:val="28"/>
        </w:rPr>
        <w:t xml:space="preserve"> Калининского</w:t>
      </w:r>
      <w:r w:rsidRPr="008451B0">
        <w:rPr>
          <w:spacing w:val="2"/>
          <w:sz w:val="28"/>
          <w:szCs w:val="28"/>
        </w:rPr>
        <w:t xml:space="preserve"> района Краснодарского края.</w:t>
      </w:r>
    </w:p>
    <w:p w:rsidR="008451B0" w:rsidRPr="008451B0" w:rsidRDefault="00015EFC" w:rsidP="008451B0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8451B0" w:rsidRPr="008451B0">
        <w:rPr>
          <w:spacing w:val="2"/>
          <w:sz w:val="28"/>
          <w:szCs w:val="28"/>
        </w:rPr>
        <w:t>8.2.10. Оценка фактических расходов и доходов субъектов регулирования,</w:t>
      </w:r>
      <w:r>
        <w:rPr>
          <w:spacing w:val="2"/>
          <w:sz w:val="28"/>
          <w:szCs w:val="28"/>
        </w:rPr>
        <w:t xml:space="preserve"> </w:t>
      </w:r>
      <w:r w:rsidR="008451B0" w:rsidRPr="008451B0">
        <w:rPr>
          <w:spacing w:val="2"/>
          <w:sz w:val="28"/>
          <w:szCs w:val="28"/>
        </w:rPr>
        <w:t>связанных с необходимостью соблюдения установленных муниципальным нормативным правовым актом обязанностей, запретов или ограничений.</w:t>
      </w:r>
    </w:p>
    <w:p w:rsidR="008451B0" w:rsidRPr="008451B0" w:rsidRDefault="00015EFC" w:rsidP="008451B0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8451B0" w:rsidRPr="008451B0">
        <w:rPr>
          <w:spacing w:val="2"/>
          <w:sz w:val="28"/>
          <w:szCs w:val="28"/>
        </w:rPr>
        <w:t>8.2.11. Оценка фактических положительных и отрицательных последствий</w:t>
      </w:r>
      <w:r w:rsidR="003C641E">
        <w:rPr>
          <w:spacing w:val="2"/>
          <w:sz w:val="28"/>
          <w:szCs w:val="28"/>
        </w:rPr>
        <w:t xml:space="preserve"> </w:t>
      </w:r>
      <w:r w:rsidR="008451B0" w:rsidRPr="008451B0">
        <w:rPr>
          <w:spacing w:val="2"/>
          <w:sz w:val="28"/>
          <w:szCs w:val="28"/>
        </w:rPr>
        <w:t>(в том числе социально-экономических) установления обязательных требований.</w:t>
      </w:r>
    </w:p>
    <w:p w:rsidR="008451B0" w:rsidRPr="008451B0" w:rsidRDefault="003C641E" w:rsidP="008451B0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8451B0" w:rsidRPr="008451B0">
        <w:rPr>
          <w:spacing w:val="2"/>
          <w:sz w:val="28"/>
          <w:szCs w:val="28"/>
        </w:rPr>
        <w:t>В случае если фактические отрицательные последствия установленного правового регулирования существенно превышают прогнозные значения и (или) положительные последствия введения правового регулирования, это отмечается в</w:t>
      </w:r>
      <w:r>
        <w:rPr>
          <w:spacing w:val="2"/>
          <w:sz w:val="28"/>
          <w:szCs w:val="28"/>
        </w:rPr>
        <w:t xml:space="preserve"> </w:t>
      </w:r>
      <w:r w:rsidR="008451B0" w:rsidRPr="008451B0">
        <w:rPr>
          <w:spacing w:val="2"/>
          <w:sz w:val="28"/>
          <w:szCs w:val="28"/>
        </w:rPr>
        <w:t>отчете об оценке фактического воздействия, и проводится анализ причин данной</w:t>
      </w:r>
      <w:r>
        <w:rPr>
          <w:spacing w:val="2"/>
          <w:sz w:val="28"/>
          <w:szCs w:val="28"/>
        </w:rPr>
        <w:t xml:space="preserve"> </w:t>
      </w:r>
      <w:r w:rsidR="008451B0" w:rsidRPr="008451B0">
        <w:rPr>
          <w:spacing w:val="2"/>
          <w:sz w:val="28"/>
          <w:szCs w:val="28"/>
        </w:rPr>
        <w:t>ситуации, которая является основанием для формирования предложений об отмене или изменении муниципального нормативного правового акта или его отдельных положений.</w:t>
      </w:r>
    </w:p>
    <w:p w:rsidR="003C641E" w:rsidRPr="003C641E" w:rsidRDefault="003C641E" w:rsidP="003C641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8451B0" w:rsidRPr="008451B0">
        <w:rPr>
          <w:spacing w:val="2"/>
          <w:sz w:val="28"/>
          <w:szCs w:val="28"/>
        </w:rPr>
        <w:t>8.2.12. Сведения о реализации методов контроля эффективности достижения цели регулирования, установленных муниципальным нормативным право</w:t>
      </w:r>
      <w:r w:rsidRPr="003C641E">
        <w:rPr>
          <w:spacing w:val="2"/>
          <w:sz w:val="28"/>
          <w:szCs w:val="28"/>
        </w:rPr>
        <w:t>вым актом, а также организационно-технических, методологических, информационных и иных мероприятий с указанием соответствующих расходов бюджета</w:t>
      </w:r>
      <w:r>
        <w:rPr>
          <w:spacing w:val="2"/>
          <w:sz w:val="28"/>
          <w:szCs w:val="28"/>
        </w:rPr>
        <w:t xml:space="preserve"> </w:t>
      </w:r>
      <w:r w:rsidRPr="003C641E">
        <w:rPr>
          <w:spacing w:val="2"/>
          <w:sz w:val="28"/>
          <w:szCs w:val="28"/>
        </w:rPr>
        <w:t xml:space="preserve">муниципального образования </w:t>
      </w:r>
      <w:proofErr w:type="gramStart"/>
      <w:r>
        <w:rPr>
          <w:spacing w:val="2"/>
          <w:sz w:val="28"/>
          <w:szCs w:val="28"/>
        </w:rPr>
        <w:t xml:space="preserve">Калининский </w:t>
      </w:r>
      <w:r w:rsidRPr="003C641E">
        <w:rPr>
          <w:spacing w:val="2"/>
          <w:sz w:val="28"/>
          <w:szCs w:val="28"/>
        </w:rPr>
        <w:t xml:space="preserve"> район</w:t>
      </w:r>
      <w:proofErr w:type="gramEnd"/>
      <w:r>
        <w:rPr>
          <w:spacing w:val="2"/>
          <w:sz w:val="28"/>
          <w:szCs w:val="28"/>
        </w:rPr>
        <w:t xml:space="preserve"> </w:t>
      </w:r>
      <w:r w:rsidRPr="003C641E">
        <w:rPr>
          <w:spacing w:val="2"/>
          <w:sz w:val="28"/>
          <w:szCs w:val="28"/>
        </w:rPr>
        <w:t>Краснодарского края.</w:t>
      </w:r>
    </w:p>
    <w:p w:rsidR="003C641E" w:rsidRPr="003C641E" w:rsidRDefault="00C61EB2" w:rsidP="003C641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3C641E" w:rsidRPr="003C641E">
        <w:rPr>
          <w:spacing w:val="2"/>
          <w:sz w:val="28"/>
          <w:szCs w:val="28"/>
        </w:rPr>
        <w:t>8.2.13. Оценка эффективности достижения заявленных целей установления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>обязательных требований.</w:t>
      </w:r>
    </w:p>
    <w:p w:rsidR="003C641E" w:rsidRPr="003C641E" w:rsidRDefault="00C61EB2" w:rsidP="003C641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3C641E" w:rsidRPr="003C641E">
        <w:rPr>
          <w:spacing w:val="2"/>
          <w:sz w:val="28"/>
          <w:szCs w:val="28"/>
        </w:rPr>
        <w:t>8.2.14. Сведения о привлечении к ответственности за нарушение установленных муниципальным нормативным правовым актом обязательных требований (в случае, если муниципальным нормативным правовым актом установлена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 xml:space="preserve">такая ответственность) и анализ основных </w:t>
      </w:r>
      <w:r w:rsidR="003C641E" w:rsidRPr="003C641E">
        <w:rPr>
          <w:spacing w:val="2"/>
          <w:sz w:val="28"/>
          <w:szCs w:val="28"/>
        </w:rPr>
        <w:lastRenderedPageBreak/>
        <w:t>причин нарушения соответствующих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>обязательных требований, в том числе на предмет исполнимости обязательных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>требований без несоразмерных издержек субъектов регулирования и (или) наличия необоснованных ограничений.</w:t>
      </w:r>
    </w:p>
    <w:p w:rsidR="003C641E" w:rsidRPr="003C641E" w:rsidRDefault="00C61EB2" w:rsidP="003C641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3C641E" w:rsidRPr="003C641E">
        <w:rPr>
          <w:spacing w:val="2"/>
          <w:sz w:val="28"/>
          <w:szCs w:val="28"/>
        </w:rPr>
        <w:t>8.2.15. Анализ влияния социально-экономических последствий реализации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>муниципального нормативного правового акта на деятельность субъектов регулирования, в том числе на деятельность субъектов малого и среднего предпринимательства.</w:t>
      </w:r>
    </w:p>
    <w:p w:rsidR="003C641E" w:rsidRPr="003C641E" w:rsidRDefault="00C61EB2" w:rsidP="0071059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3C641E" w:rsidRPr="003C641E">
        <w:rPr>
          <w:spacing w:val="2"/>
          <w:sz w:val="28"/>
          <w:szCs w:val="28"/>
        </w:rPr>
        <w:t xml:space="preserve">8.2.16. Оценка </w:t>
      </w:r>
      <w:r w:rsidR="00196BB2">
        <w:rPr>
          <w:spacing w:val="2"/>
          <w:sz w:val="28"/>
          <w:szCs w:val="28"/>
        </w:rPr>
        <w:t xml:space="preserve">соответствия </w:t>
      </w:r>
      <w:r w:rsidR="003C641E" w:rsidRPr="003C641E">
        <w:rPr>
          <w:spacing w:val="2"/>
          <w:sz w:val="28"/>
          <w:szCs w:val="28"/>
        </w:rPr>
        <w:t>принцип</w:t>
      </w:r>
      <w:r w:rsidR="00196BB2">
        <w:rPr>
          <w:spacing w:val="2"/>
          <w:sz w:val="28"/>
          <w:szCs w:val="28"/>
        </w:rPr>
        <w:t>ам</w:t>
      </w:r>
      <w:r w:rsidR="003C641E" w:rsidRPr="003C641E">
        <w:rPr>
          <w:spacing w:val="2"/>
          <w:sz w:val="28"/>
          <w:szCs w:val="28"/>
        </w:rPr>
        <w:t xml:space="preserve"> установления и оценки применения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>обязательных требований, установленны</w:t>
      </w:r>
      <w:r w:rsidR="0071059F">
        <w:rPr>
          <w:spacing w:val="2"/>
          <w:sz w:val="28"/>
          <w:szCs w:val="28"/>
        </w:rPr>
        <w:t>х Федеральным законом № 247-ФЗ.</w:t>
      </w:r>
    </w:p>
    <w:p w:rsidR="003C641E" w:rsidRPr="003C641E" w:rsidRDefault="0071059F" w:rsidP="003C641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3C641E" w:rsidRPr="003C641E">
        <w:rPr>
          <w:spacing w:val="2"/>
          <w:sz w:val="28"/>
          <w:szCs w:val="28"/>
        </w:rPr>
        <w:t>8.2.17. Результаты предыдущих оценок фактического воздействия данного</w:t>
      </w:r>
      <w:r>
        <w:rPr>
          <w:spacing w:val="2"/>
          <w:sz w:val="28"/>
          <w:szCs w:val="28"/>
        </w:rPr>
        <w:t xml:space="preserve"> </w:t>
      </w:r>
      <w:r w:rsidR="003C641E" w:rsidRPr="003C641E">
        <w:rPr>
          <w:spacing w:val="2"/>
          <w:sz w:val="28"/>
          <w:szCs w:val="28"/>
        </w:rPr>
        <w:t>муниципального нормативного правового акта (при наличии).</w:t>
      </w:r>
    </w:p>
    <w:p w:rsidR="00037AF5" w:rsidRDefault="0071059F" w:rsidP="0071059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="003C641E" w:rsidRPr="003C641E">
        <w:rPr>
          <w:spacing w:val="2"/>
          <w:sz w:val="28"/>
          <w:szCs w:val="28"/>
        </w:rPr>
        <w:t>8.2.18. Верифицируемые источники использованных данных, методики расчета.</w:t>
      </w:r>
    </w:p>
    <w:p w:rsidR="0071059F" w:rsidRPr="0071059F" w:rsidRDefault="0071059F" w:rsidP="0071059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71059F">
        <w:rPr>
          <w:spacing w:val="2"/>
          <w:sz w:val="28"/>
          <w:szCs w:val="28"/>
        </w:rPr>
        <w:t>8.2.</w:t>
      </w:r>
      <w:r>
        <w:rPr>
          <w:spacing w:val="2"/>
          <w:sz w:val="28"/>
          <w:szCs w:val="28"/>
        </w:rPr>
        <w:t>19</w:t>
      </w:r>
      <w:r w:rsidRPr="0071059F">
        <w:rPr>
          <w:spacing w:val="2"/>
          <w:sz w:val="28"/>
          <w:szCs w:val="28"/>
        </w:rPr>
        <w:t>. Иные сведения, которые, по мнению разработчика, позволяют оценить фактическое воздействие муниципального нормативного правового акта.</w:t>
      </w:r>
    </w:p>
    <w:p w:rsidR="0071059F" w:rsidRPr="0071059F" w:rsidRDefault="0071059F" w:rsidP="0071059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71059F">
        <w:rPr>
          <w:spacing w:val="2"/>
          <w:sz w:val="28"/>
          <w:szCs w:val="28"/>
        </w:rPr>
        <w:t>8.3. Расчеты, необходимые для заполнения отчета об оценке фактического</w:t>
      </w:r>
      <w:r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>воздействия, приводятся в приложении к нему (при необходимости).</w:t>
      </w:r>
    </w:p>
    <w:p w:rsidR="0071059F" w:rsidRPr="0071059F" w:rsidRDefault="0071059F" w:rsidP="0071059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71059F">
        <w:rPr>
          <w:spacing w:val="2"/>
          <w:sz w:val="28"/>
          <w:szCs w:val="28"/>
        </w:rPr>
        <w:t>8.4. В целях публичного обсуждения отчета об оценке фактического воздействия Разработчик МНПА в срок, установленный в плане проведения оценки</w:t>
      </w:r>
      <w:r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>фактического воздействия МНПА, размещает текст муниципального нормативного правового акта (в действующей редакции) и отчет об оценке фактического</w:t>
      </w:r>
      <w:r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>воздействия, а также перечень вопросов для участников публичного обсуждения</w:t>
      </w:r>
      <w:r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>на официальном сайте в разделе «</w:t>
      </w:r>
      <w:r w:rsidR="00F34DCF">
        <w:rPr>
          <w:spacing w:val="2"/>
          <w:sz w:val="28"/>
          <w:szCs w:val="28"/>
        </w:rPr>
        <w:t>П</w:t>
      </w:r>
      <w:r w:rsidRPr="0071059F">
        <w:rPr>
          <w:spacing w:val="2"/>
          <w:sz w:val="28"/>
          <w:szCs w:val="28"/>
        </w:rPr>
        <w:t xml:space="preserve">убличные </w:t>
      </w:r>
      <w:r w:rsidR="00F34DCF">
        <w:rPr>
          <w:spacing w:val="2"/>
          <w:sz w:val="28"/>
          <w:szCs w:val="28"/>
        </w:rPr>
        <w:t>обсуждения</w:t>
      </w:r>
      <w:r w:rsidRPr="0071059F">
        <w:rPr>
          <w:spacing w:val="2"/>
          <w:sz w:val="28"/>
          <w:szCs w:val="28"/>
        </w:rPr>
        <w:t xml:space="preserve"> проектов» с одновременным извещением заинтересованных субъектов регулирования, органов</w:t>
      </w:r>
      <w:r w:rsidR="00F34DCF"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>и организаций, целями деятельности которых являются защита и представление</w:t>
      </w:r>
      <w:r w:rsidR="00F34DCF"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>интересов субъектов предпринимательской и иной экономической деятельности,</w:t>
      </w:r>
      <w:r w:rsidR="00F34DCF">
        <w:rPr>
          <w:spacing w:val="2"/>
          <w:sz w:val="28"/>
          <w:szCs w:val="28"/>
        </w:rPr>
        <w:t xml:space="preserve"> </w:t>
      </w:r>
      <w:r w:rsidRPr="0071059F">
        <w:rPr>
          <w:spacing w:val="2"/>
          <w:sz w:val="28"/>
          <w:szCs w:val="28"/>
        </w:rPr>
        <w:t xml:space="preserve">заинтересованных органов государственной власти Краснодарского края, органов местного самоуправления муниципального образования </w:t>
      </w:r>
      <w:r w:rsidR="00F34DCF">
        <w:rPr>
          <w:spacing w:val="2"/>
          <w:sz w:val="28"/>
          <w:szCs w:val="28"/>
        </w:rPr>
        <w:t xml:space="preserve">Калининский </w:t>
      </w:r>
      <w:r w:rsidR="00196BB2">
        <w:rPr>
          <w:spacing w:val="2"/>
          <w:sz w:val="28"/>
          <w:szCs w:val="28"/>
        </w:rPr>
        <w:t xml:space="preserve">муниципальный </w:t>
      </w:r>
      <w:r w:rsidR="00F34DCF">
        <w:rPr>
          <w:spacing w:val="2"/>
          <w:sz w:val="28"/>
          <w:szCs w:val="28"/>
        </w:rPr>
        <w:t>район</w:t>
      </w:r>
      <w:r w:rsidR="00196BB2">
        <w:rPr>
          <w:spacing w:val="2"/>
          <w:sz w:val="28"/>
          <w:szCs w:val="28"/>
        </w:rPr>
        <w:t xml:space="preserve"> Краснодарского края</w:t>
      </w:r>
      <w:r w:rsidRPr="0071059F">
        <w:rPr>
          <w:spacing w:val="2"/>
          <w:sz w:val="28"/>
          <w:szCs w:val="28"/>
        </w:rPr>
        <w:t>.</w:t>
      </w:r>
    </w:p>
    <w:p w:rsidR="0071059F" w:rsidRDefault="007A446B" w:rsidP="0071059F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71059F" w:rsidRPr="0071059F">
        <w:rPr>
          <w:spacing w:val="2"/>
          <w:sz w:val="28"/>
          <w:szCs w:val="28"/>
        </w:rPr>
        <w:t xml:space="preserve">8.5. Срок публичного обсуждения отчета об оценке фактического воздействия не может составлять менее 20 рабочих дней со дня размещения его на официальном </w:t>
      </w:r>
      <w:proofErr w:type="gramStart"/>
      <w:r w:rsidR="0071059F" w:rsidRPr="0071059F">
        <w:rPr>
          <w:spacing w:val="2"/>
          <w:sz w:val="28"/>
          <w:szCs w:val="28"/>
        </w:rPr>
        <w:t>сайте  в</w:t>
      </w:r>
      <w:proofErr w:type="gramEnd"/>
      <w:r w:rsidR="0071059F" w:rsidRPr="0071059F">
        <w:rPr>
          <w:spacing w:val="2"/>
          <w:sz w:val="28"/>
          <w:szCs w:val="28"/>
        </w:rPr>
        <w:t xml:space="preserve"> разделе «</w:t>
      </w:r>
      <w:r>
        <w:rPr>
          <w:spacing w:val="2"/>
          <w:sz w:val="28"/>
          <w:szCs w:val="28"/>
        </w:rPr>
        <w:t>Публичные</w:t>
      </w:r>
      <w:r w:rsidR="0071059F" w:rsidRPr="0071059F">
        <w:rPr>
          <w:spacing w:val="2"/>
          <w:sz w:val="28"/>
          <w:szCs w:val="28"/>
        </w:rPr>
        <w:t xml:space="preserve"> обсуждения</w:t>
      </w:r>
      <w:r>
        <w:rPr>
          <w:spacing w:val="2"/>
          <w:sz w:val="28"/>
          <w:szCs w:val="28"/>
        </w:rPr>
        <w:t xml:space="preserve"> проектов»</w:t>
      </w:r>
      <w:r w:rsidR="0071059F" w:rsidRPr="0071059F">
        <w:rPr>
          <w:spacing w:val="2"/>
          <w:sz w:val="28"/>
          <w:szCs w:val="28"/>
        </w:rPr>
        <w:t>.</w:t>
      </w:r>
      <w:r w:rsidR="0071059F">
        <w:rPr>
          <w:spacing w:val="2"/>
          <w:sz w:val="28"/>
          <w:szCs w:val="28"/>
        </w:rPr>
        <w:t xml:space="preserve"> </w:t>
      </w:r>
    </w:p>
    <w:p w:rsidR="00A56292" w:rsidRPr="00A56292" w:rsidRDefault="00A56292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Pr="00A56292">
        <w:rPr>
          <w:spacing w:val="2"/>
          <w:sz w:val="28"/>
          <w:szCs w:val="28"/>
        </w:rPr>
        <w:t>8.6. Разработчик МНПА обязан рассмотреть все предложения, поступившие</w:t>
      </w:r>
      <w:r>
        <w:rPr>
          <w:spacing w:val="2"/>
          <w:sz w:val="28"/>
          <w:szCs w:val="28"/>
        </w:rPr>
        <w:t xml:space="preserve"> </w:t>
      </w:r>
      <w:r w:rsidRPr="00A56292">
        <w:rPr>
          <w:spacing w:val="2"/>
          <w:sz w:val="28"/>
          <w:szCs w:val="28"/>
        </w:rPr>
        <w:t>в установленный срок в связи с проведением публичного обсуждения отчета об</w:t>
      </w:r>
      <w:r>
        <w:rPr>
          <w:spacing w:val="2"/>
          <w:sz w:val="28"/>
          <w:szCs w:val="28"/>
        </w:rPr>
        <w:t xml:space="preserve"> </w:t>
      </w:r>
      <w:r w:rsidRPr="00A56292">
        <w:rPr>
          <w:spacing w:val="2"/>
          <w:sz w:val="28"/>
          <w:szCs w:val="28"/>
        </w:rPr>
        <w:t>оценке фактического воздействия, и составить свод предложений с указанием</w:t>
      </w:r>
      <w:r>
        <w:rPr>
          <w:spacing w:val="2"/>
          <w:sz w:val="28"/>
          <w:szCs w:val="28"/>
        </w:rPr>
        <w:t xml:space="preserve"> </w:t>
      </w:r>
      <w:r w:rsidRPr="00A56292">
        <w:rPr>
          <w:spacing w:val="2"/>
          <w:sz w:val="28"/>
          <w:szCs w:val="28"/>
        </w:rPr>
        <w:t>сведений об их учете или о причинах их отклонения не позднее 20 рабочих дней</w:t>
      </w:r>
      <w:r>
        <w:rPr>
          <w:spacing w:val="2"/>
          <w:sz w:val="28"/>
          <w:szCs w:val="28"/>
        </w:rPr>
        <w:t xml:space="preserve"> </w:t>
      </w:r>
      <w:r w:rsidRPr="00A56292">
        <w:rPr>
          <w:spacing w:val="2"/>
          <w:sz w:val="28"/>
          <w:szCs w:val="28"/>
        </w:rPr>
        <w:t>со дня окончания публичного обсуждения отчета об оценке фактического воздействия, разместив его на официальном сайте в разделе «</w:t>
      </w:r>
      <w:r>
        <w:rPr>
          <w:spacing w:val="2"/>
          <w:sz w:val="28"/>
          <w:szCs w:val="28"/>
        </w:rPr>
        <w:t xml:space="preserve">Публичные </w:t>
      </w:r>
      <w:r w:rsidRPr="00A56292">
        <w:rPr>
          <w:spacing w:val="2"/>
          <w:sz w:val="28"/>
          <w:szCs w:val="28"/>
        </w:rPr>
        <w:t>обсуждения проектов».</w:t>
      </w:r>
    </w:p>
    <w:p w:rsidR="00A56292" w:rsidRPr="00A56292" w:rsidRDefault="0011183F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</w:t>
      </w:r>
      <w:r w:rsidR="00A56292" w:rsidRPr="00A56292">
        <w:rPr>
          <w:spacing w:val="2"/>
          <w:sz w:val="28"/>
          <w:szCs w:val="28"/>
        </w:rPr>
        <w:t>В своде предложений указывается перечень органов и организаций, которые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извещались о проведении публичного обсуждения. Свод предложений подписывается руководителем или заместителем руководителя Разработчика МНПА.</w:t>
      </w:r>
    </w:p>
    <w:p w:rsidR="00A56292" w:rsidRPr="00A56292" w:rsidRDefault="0011183F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A56292" w:rsidRPr="00A56292">
        <w:rPr>
          <w:spacing w:val="2"/>
          <w:sz w:val="28"/>
          <w:szCs w:val="28"/>
        </w:rPr>
        <w:t>8.7. По результатам публичного обсуждения отчета об оценке фактического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 xml:space="preserve">воздействия </w:t>
      </w:r>
      <w:r w:rsidR="00F4239C">
        <w:rPr>
          <w:spacing w:val="2"/>
          <w:sz w:val="28"/>
          <w:szCs w:val="28"/>
        </w:rPr>
        <w:t>р</w:t>
      </w:r>
      <w:r w:rsidR="00A56292" w:rsidRPr="00A56292">
        <w:rPr>
          <w:spacing w:val="2"/>
          <w:sz w:val="28"/>
          <w:szCs w:val="28"/>
        </w:rPr>
        <w:t>азработчик МНПА дорабатывает отчет об оценке фактического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воздействия. При этом в отчет включаются:</w:t>
      </w:r>
    </w:p>
    <w:p w:rsidR="00A56292" w:rsidRPr="00A56292" w:rsidRDefault="0011183F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A56292" w:rsidRPr="00A56292">
        <w:rPr>
          <w:spacing w:val="2"/>
          <w:sz w:val="28"/>
          <w:szCs w:val="28"/>
        </w:rPr>
        <w:t>8.7.1. Сведения о проведении публичного обсуждения отчета и сроках его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проведения.</w:t>
      </w:r>
    </w:p>
    <w:p w:rsidR="00A56292" w:rsidRPr="00A56292" w:rsidRDefault="0011183F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A56292" w:rsidRPr="00A56292">
        <w:rPr>
          <w:spacing w:val="2"/>
          <w:sz w:val="28"/>
          <w:szCs w:val="28"/>
        </w:rPr>
        <w:t>8.7.2. Свод предложений, поступивших в ходе публичного обсуждения отчета.</w:t>
      </w:r>
    </w:p>
    <w:p w:rsidR="00A56292" w:rsidRPr="00A56292" w:rsidRDefault="0011183F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A56292" w:rsidRPr="00A56292">
        <w:rPr>
          <w:spacing w:val="2"/>
          <w:sz w:val="28"/>
          <w:szCs w:val="28"/>
        </w:rPr>
        <w:t>8.8. Доработанный отчет об оценке фактического воздействия, подписанный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руководителем</w:t>
      </w:r>
      <w:r w:rsidR="00F4239C">
        <w:rPr>
          <w:spacing w:val="2"/>
          <w:sz w:val="28"/>
          <w:szCs w:val="28"/>
        </w:rPr>
        <w:t xml:space="preserve"> или заместителем руководителя р</w:t>
      </w:r>
      <w:r w:rsidR="00A56292" w:rsidRPr="00A56292">
        <w:rPr>
          <w:spacing w:val="2"/>
          <w:sz w:val="28"/>
          <w:szCs w:val="28"/>
        </w:rPr>
        <w:t>азработчика МНПА, вместе со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сводом предложений и со всеми поступившими к нему замечаниями и предложениями направляется в координирующий орган для подготовки заключения об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оценке фактического воздействия муниципального нормативного правового акта</w:t>
      </w:r>
      <w:r>
        <w:rPr>
          <w:spacing w:val="2"/>
          <w:sz w:val="28"/>
          <w:szCs w:val="28"/>
        </w:rPr>
        <w:t xml:space="preserve"> </w:t>
      </w:r>
      <w:r w:rsidR="00A56292" w:rsidRPr="00A56292">
        <w:rPr>
          <w:spacing w:val="2"/>
          <w:sz w:val="28"/>
          <w:szCs w:val="28"/>
        </w:rPr>
        <w:t>одновременно с его размещением на официальном сайте в разделе «Оценка применения обязательных требований» в течение 5 рабочих дней со дня завершения</w:t>
      </w:r>
    </w:p>
    <w:p w:rsidR="00A56292" w:rsidRPr="00A56292" w:rsidRDefault="00A56292" w:rsidP="00A56292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A56292">
        <w:rPr>
          <w:spacing w:val="2"/>
          <w:sz w:val="28"/>
          <w:szCs w:val="28"/>
        </w:rPr>
        <w:t>процедуры, предусмотренной пунктом 8.6 настоящего Порядка.</w:t>
      </w:r>
    </w:p>
    <w:p w:rsidR="00A56292" w:rsidRPr="00A56292" w:rsidRDefault="00FB250C" w:rsidP="00FB250C">
      <w:pPr>
        <w:pStyle w:val="formattexttopleveltext"/>
        <w:shd w:val="clear" w:color="auto" w:fill="FFFFFF"/>
        <w:contextualSpacing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A56292" w:rsidRPr="00A56292">
        <w:rPr>
          <w:spacing w:val="2"/>
          <w:sz w:val="28"/>
          <w:szCs w:val="28"/>
        </w:rPr>
        <w:t>9. Подготовка заключения координирующего органа об оценке</w:t>
      </w:r>
    </w:p>
    <w:p w:rsidR="00037AF5" w:rsidRDefault="00A56292" w:rsidP="0011183F">
      <w:pPr>
        <w:pStyle w:val="formattexttoplevel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pacing w:val="2"/>
          <w:sz w:val="28"/>
          <w:szCs w:val="28"/>
        </w:rPr>
      </w:pPr>
      <w:r w:rsidRPr="00A56292">
        <w:rPr>
          <w:spacing w:val="2"/>
          <w:sz w:val="28"/>
          <w:szCs w:val="28"/>
        </w:rPr>
        <w:t>фактического воздействия муниципального нормативного правового акта</w:t>
      </w:r>
    </w:p>
    <w:p w:rsidR="00605C3D" w:rsidRPr="00605C3D" w:rsidRDefault="00605C3D" w:rsidP="00605C3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605C3D">
        <w:rPr>
          <w:spacing w:val="2"/>
          <w:sz w:val="28"/>
          <w:szCs w:val="28"/>
        </w:rPr>
        <w:t>9.1. Координирующий орган в срок, не превышающий 15 рабочих дней со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дня поступления отчета об оценке фактического воздействия, оценивает его на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предмет соблюдения требований к содержанию отчета об оценке фактического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воздействия, в том числе в части полноты и обоснованности представленных сведений, выводов и предложений по итогам оценки фактического воздействия муниципального нормативного правового акта.</w:t>
      </w:r>
    </w:p>
    <w:p w:rsidR="00605C3D" w:rsidRPr="00605C3D" w:rsidRDefault="000E128A" w:rsidP="00605C3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605C3D" w:rsidRPr="00605C3D">
        <w:rPr>
          <w:spacing w:val="2"/>
          <w:sz w:val="28"/>
          <w:szCs w:val="28"/>
        </w:rPr>
        <w:t>9.2. В случае если координирующим органом сделан вывод о том, что Разработчиком МН</w:t>
      </w:r>
      <w:r>
        <w:rPr>
          <w:spacing w:val="2"/>
          <w:sz w:val="28"/>
          <w:szCs w:val="28"/>
        </w:rPr>
        <w:t>П</w:t>
      </w:r>
      <w:r w:rsidR="00605C3D" w:rsidRPr="00605C3D">
        <w:rPr>
          <w:spacing w:val="2"/>
          <w:sz w:val="28"/>
          <w:szCs w:val="28"/>
        </w:rPr>
        <w:t>А при подготовке отчета об оценке фактического воздействия</w:t>
      </w:r>
      <w:r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 xml:space="preserve">не соблюден настоящий Порядок, </w:t>
      </w:r>
      <w:r w:rsidR="00F4239C">
        <w:rPr>
          <w:spacing w:val="2"/>
          <w:sz w:val="28"/>
          <w:szCs w:val="28"/>
        </w:rPr>
        <w:t>р</w:t>
      </w:r>
      <w:r w:rsidR="00605C3D" w:rsidRPr="00605C3D">
        <w:rPr>
          <w:spacing w:val="2"/>
          <w:sz w:val="28"/>
          <w:szCs w:val="28"/>
        </w:rPr>
        <w:t>азработчик МНПА проводит процедуры,</w:t>
      </w:r>
      <w:r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>предусмотренные пунктами 8.1 - 8.8 настоящего Порядка (начиная с невыполненной процедуры), и при необходимости дорабатывает указанный отчет по их</w:t>
      </w:r>
      <w:r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>результатам, после чего повторно в сроки, установленные для проведения невыполненных процедур, направляет указанный отчет в координирующий орган с</w:t>
      </w:r>
      <w:r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>соблюдением требований, предусмотренных пунктом 8.8 настоящего Порядка. В</w:t>
      </w:r>
      <w:r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>этом случае координирующий орган в письменной форме в течение 5 рабочих</w:t>
      </w:r>
      <w:r w:rsidR="00F4239C"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 xml:space="preserve">дней со дня поступления отчета об оценке фактического воздействия от Разработчика МНПА в координирующий орган извещает </w:t>
      </w:r>
      <w:r w:rsidR="00F4239C">
        <w:rPr>
          <w:spacing w:val="2"/>
          <w:sz w:val="28"/>
          <w:szCs w:val="28"/>
        </w:rPr>
        <w:t>р</w:t>
      </w:r>
      <w:r w:rsidR="00605C3D" w:rsidRPr="00605C3D">
        <w:rPr>
          <w:spacing w:val="2"/>
          <w:sz w:val="28"/>
          <w:szCs w:val="28"/>
        </w:rPr>
        <w:t>азработчика МНПА о несоблюдении порядка проведения оценки фактического воздействия муниципального нормативного правового акта.</w:t>
      </w:r>
    </w:p>
    <w:p w:rsidR="00605C3D" w:rsidRPr="00605C3D" w:rsidRDefault="000E128A" w:rsidP="00605C3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</w:t>
      </w:r>
      <w:r w:rsidR="00E213F9"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 xml:space="preserve">9.3. В случае соблюдения </w:t>
      </w:r>
      <w:r w:rsidR="00F4239C">
        <w:rPr>
          <w:spacing w:val="2"/>
          <w:sz w:val="28"/>
          <w:szCs w:val="28"/>
        </w:rPr>
        <w:t>р</w:t>
      </w:r>
      <w:r w:rsidR="00605C3D" w:rsidRPr="00605C3D">
        <w:rPr>
          <w:spacing w:val="2"/>
          <w:sz w:val="28"/>
          <w:szCs w:val="28"/>
        </w:rPr>
        <w:t>азработчиком МНПА требований к содержанию</w:t>
      </w:r>
      <w:r>
        <w:rPr>
          <w:spacing w:val="2"/>
          <w:sz w:val="28"/>
          <w:szCs w:val="28"/>
        </w:rPr>
        <w:t xml:space="preserve"> </w:t>
      </w:r>
      <w:r w:rsidR="00605C3D" w:rsidRPr="00605C3D">
        <w:rPr>
          <w:spacing w:val="2"/>
          <w:sz w:val="28"/>
          <w:szCs w:val="28"/>
        </w:rPr>
        <w:t>отчета об оценке фактического воздействия координирующий орган:</w:t>
      </w:r>
    </w:p>
    <w:p w:rsidR="00605C3D" w:rsidRPr="00605C3D" w:rsidRDefault="000E128A" w:rsidP="00605C3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</w:t>
      </w:r>
      <w:r w:rsidR="00605C3D" w:rsidRPr="00605C3D">
        <w:rPr>
          <w:spacing w:val="2"/>
          <w:sz w:val="28"/>
          <w:szCs w:val="28"/>
        </w:rPr>
        <w:t>в целях проведения дополнительного публичного обсуждения отчета об</w:t>
      </w:r>
    </w:p>
    <w:p w:rsidR="008E030B" w:rsidRDefault="00605C3D" w:rsidP="00605C3D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 w:rsidRPr="00605C3D">
        <w:rPr>
          <w:spacing w:val="2"/>
          <w:sz w:val="28"/>
          <w:szCs w:val="28"/>
        </w:rPr>
        <w:t>оценке фактического воздействия в течение 5 рабочих дней со дня его поступления размещает отчет об оценке фактического воздействия на официальном сайте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в разделе «Оценка применения обязательных требований» и направляет участникам дополнительного публичного обсуждения, представляющим интересы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предпринимательского сообщества в соответствующей сфере деятельности, с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указанием срока представления замечаний и предложений, который не может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превышать 7 рабочих дней со дня размещения отчета об оценке фактического</w:t>
      </w:r>
      <w:r w:rsidR="000E128A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воздействия на официальном сайте в разделе «Оценка применения обязательных</w:t>
      </w:r>
      <w:r w:rsidR="00E170ED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требований». Замечания и предложения участников дополнительного публичного обсуждения, поступившие по отчету об оценке фактического воздействия,</w:t>
      </w:r>
      <w:r w:rsidR="00E170ED">
        <w:rPr>
          <w:spacing w:val="2"/>
          <w:sz w:val="28"/>
          <w:szCs w:val="28"/>
        </w:rPr>
        <w:t xml:space="preserve"> </w:t>
      </w:r>
      <w:r w:rsidRPr="00605C3D">
        <w:rPr>
          <w:spacing w:val="2"/>
          <w:sz w:val="28"/>
          <w:szCs w:val="28"/>
        </w:rPr>
        <w:t>в обязательном порядке рассматриваются координирующим органом.</w:t>
      </w:r>
    </w:p>
    <w:p w:rsidR="00E213F9" w:rsidRPr="00E213F9" w:rsidRDefault="00F4239C" w:rsidP="00E213F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="00E213F9" w:rsidRPr="00E213F9">
        <w:rPr>
          <w:spacing w:val="2"/>
          <w:sz w:val="28"/>
          <w:szCs w:val="28"/>
        </w:rPr>
        <w:t>Отчет об</w:t>
      </w:r>
      <w:r w:rsidR="00E213F9"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 xml:space="preserve">оценке фактического воздействия снимается с дополнительного публичного обсуждения в случае отзыва </w:t>
      </w:r>
      <w:r>
        <w:rPr>
          <w:spacing w:val="2"/>
          <w:sz w:val="28"/>
          <w:szCs w:val="28"/>
        </w:rPr>
        <w:t>р</w:t>
      </w:r>
      <w:r w:rsidR="00E213F9" w:rsidRPr="00E213F9">
        <w:rPr>
          <w:spacing w:val="2"/>
          <w:sz w:val="28"/>
          <w:szCs w:val="28"/>
        </w:rPr>
        <w:t>азработчиком МНПА;</w:t>
      </w:r>
    </w:p>
    <w:p w:rsidR="00E213F9" w:rsidRPr="00E213F9" w:rsidRDefault="00E213F9" w:rsidP="00E213F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Pr="00E213F9">
        <w:rPr>
          <w:spacing w:val="2"/>
          <w:sz w:val="28"/>
          <w:szCs w:val="28"/>
        </w:rPr>
        <w:t>подготавливает заключение об оценке фактического воздействия муниципального нормативного правового акта по форме согласно приложению № 7 к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>настоящему Порядку в течение 15 рабочих дней со дня поступления отчета об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 xml:space="preserve">оценке фактического воздействия от </w:t>
      </w:r>
      <w:r w:rsidR="00F4239C">
        <w:rPr>
          <w:spacing w:val="2"/>
          <w:sz w:val="28"/>
          <w:szCs w:val="28"/>
        </w:rPr>
        <w:t>р</w:t>
      </w:r>
      <w:r w:rsidRPr="00E213F9">
        <w:rPr>
          <w:spacing w:val="2"/>
          <w:sz w:val="28"/>
          <w:szCs w:val="28"/>
        </w:rPr>
        <w:t>азработчика М</w:t>
      </w:r>
      <w:r>
        <w:rPr>
          <w:spacing w:val="2"/>
          <w:sz w:val="28"/>
          <w:szCs w:val="28"/>
        </w:rPr>
        <w:t>НПА</w:t>
      </w:r>
      <w:r w:rsidRPr="00E213F9">
        <w:rPr>
          <w:spacing w:val="2"/>
          <w:sz w:val="28"/>
          <w:szCs w:val="28"/>
        </w:rPr>
        <w:t xml:space="preserve"> в координирующий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 xml:space="preserve">орган и направляет в адрес </w:t>
      </w:r>
      <w:r w:rsidR="00F4239C">
        <w:rPr>
          <w:spacing w:val="2"/>
          <w:sz w:val="28"/>
          <w:szCs w:val="28"/>
        </w:rPr>
        <w:t>р</w:t>
      </w:r>
      <w:r w:rsidRPr="00E213F9">
        <w:rPr>
          <w:spacing w:val="2"/>
          <w:sz w:val="28"/>
          <w:szCs w:val="28"/>
        </w:rPr>
        <w:t>азработчика МНПА с одновременным размещением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>заключения об оценке фактического воздействия нормативного правового акта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>на официальном сайте в разделе «Оценка применения обязательных требований»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>не позднее 3 рабочих дней со дня его подписания.</w:t>
      </w:r>
    </w:p>
    <w:p w:rsidR="00E213F9" w:rsidRPr="00E213F9" w:rsidRDefault="00E213F9" w:rsidP="004453E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</w:t>
      </w:r>
      <w:r w:rsidRPr="00E213F9">
        <w:rPr>
          <w:spacing w:val="2"/>
          <w:sz w:val="28"/>
          <w:szCs w:val="28"/>
        </w:rPr>
        <w:t>9.4. Координирующим органом в заключении об оценке фактического воздействия муниципального нормативного правового акта отражаются выводы о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 xml:space="preserve">достижении или </w:t>
      </w:r>
      <w:proofErr w:type="spellStart"/>
      <w:r w:rsidRPr="00E213F9">
        <w:rPr>
          <w:spacing w:val="2"/>
          <w:sz w:val="28"/>
          <w:szCs w:val="28"/>
        </w:rPr>
        <w:t>недостижении</w:t>
      </w:r>
      <w:proofErr w:type="spellEnd"/>
      <w:r w:rsidRPr="00E213F9">
        <w:rPr>
          <w:spacing w:val="2"/>
          <w:sz w:val="28"/>
          <w:szCs w:val="28"/>
        </w:rPr>
        <w:t xml:space="preserve"> заявленных целей регулирования, об оценке фактических положительных или отрицательных последствий принятия муниципального нормативного правового акта, об эффективности введения обязательных требований, о наличии либо отсутствии в муниципальном нормативном правовом акте положений, содержащих избыточные обязательные требования для</w:t>
      </w:r>
      <w:r>
        <w:rPr>
          <w:spacing w:val="2"/>
          <w:sz w:val="28"/>
          <w:szCs w:val="28"/>
        </w:rPr>
        <w:t xml:space="preserve"> </w:t>
      </w:r>
      <w:r w:rsidRPr="00E213F9">
        <w:rPr>
          <w:spacing w:val="2"/>
          <w:sz w:val="28"/>
          <w:szCs w:val="28"/>
        </w:rPr>
        <w:t>субъектов предпринимательской и иной экономической деятельности, обязанности, запреты и ограничения для субъектов предпринимательской и инвестиционной деятельности или способствовавших их введению, о соответствии или несоответствии обязательных требований принципам, установленным Федеральным</w:t>
      </w:r>
      <w:r w:rsidR="00F4239C">
        <w:rPr>
          <w:spacing w:val="2"/>
          <w:sz w:val="28"/>
          <w:szCs w:val="28"/>
        </w:rPr>
        <w:t xml:space="preserve">  </w:t>
      </w:r>
      <w:r w:rsidRPr="00E213F9">
        <w:rPr>
          <w:spacing w:val="2"/>
          <w:sz w:val="28"/>
          <w:szCs w:val="28"/>
        </w:rPr>
        <w:t xml:space="preserve">законом № 247-ФЗ, о согласии либо несогласии с предложениями </w:t>
      </w:r>
      <w:r w:rsidR="00FB250C">
        <w:rPr>
          <w:spacing w:val="2"/>
          <w:sz w:val="28"/>
          <w:szCs w:val="28"/>
        </w:rPr>
        <w:t>р</w:t>
      </w:r>
      <w:r w:rsidRPr="00E213F9">
        <w:rPr>
          <w:spacing w:val="2"/>
          <w:sz w:val="28"/>
          <w:szCs w:val="28"/>
        </w:rPr>
        <w:t xml:space="preserve">азработчика МНПА по итогам оценки фактического воздействия </w:t>
      </w:r>
      <w:r w:rsidRPr="00726705">
        <w:rPr>
          <w:spacing w:val="2"/>
          <w:sz w:val="28"/>
          <w:szCs w:val="28"/>
        </w:rPr>
        <w:t>муниципального нормативного правового акта о признании утратившими силу, или пересмотре, или продлении срока действия муниципального нормативного правового акта, его отдельных положений (о целесообразности сохранения действия муниципального нормативного правового акта, его отдельных положений) - в случае оценки муниципального нормативного правового акта, содержащего срок действия в соответствии</w:t>
      </w:r>
      <w:r w:rsidR="004453EE" w:rsidRPr="00726705">
        <w:rPr>
          <w:spacing w:val="2"/>
          <w:sz w:val="28"/>
          <w:szCs w:val="28"/>
        </w:rPr>
        <w:t>.</w:t>
      </w:r>
      <w:r w:rsidRPr="00E213F9">
        <w:rPr>
          <w:spacing w:val="2"/>
          <w:sz w:val="28"/>
          <w:szCs w:val="28"/>
        </w:rPr>
        <w:t xml:space="preserve"> </w:t>
      </w:r>
    </w:p>
    <w:p w:rsidR="00E213F9" w:rsidRPr="00E213F9" w:rsidRDefault="004453EE" w:rsidP="00E213F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        </w:t>
      </w:r>
      <w:r w:rsidR="00E213F9" w:rsidRPr="00E213F9">
        <w:rPr>
          <w:spacing w:val="2"/>
          <w:sz w:val="28"/>
          <w:szCs w:val="28"/>
        </w:rPr>
        <w:t>9.5. В случае если фактические отрицательные последствия правового регулирования существенно превышают прогнозные значения и (или) положительные последствия введения правового регулирования, а также в случае несогласия</w:t>
      </w:r>
      <w:r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>с выводами, указанными в отчете об оценке фактического воздействия или невозможности верификации данных, указанных в отчете об оценке фактического</w:t>
      </w:r>
      <w:r>
        <w:rPr>
          <w:spacing w:val="2"/>
          <w:sz w:val="28"/>
          <w:szCs w:val="28"/>
        </w:rPr>
        <w:t xml:space="preserve">  </w:t>
      </w:r>
      <w:r w:rsidR="00E213F9" w:rsidRPr="00E213F9">
        <w:rPr>
          <w:spacing w:val="2"/>
          <w:sz w:val="28"/>
          <w:szCs w:val="28"/>
        </w:rPr>
        <w:t xml:space="preserve">воздействия, на основе которых </w:t>
      </w:r>
      <w:r w:rsidR="00FB250C">
        <w:rPr>
          <w:spacing w:val="2"/>
          <w:sz w:val="28"/>
          <w:szCs w:val="28"/>
        </w:rPr>
        <w:t>р</w:t>
      </w:r>
      <w:r w:rsidR="00E213F9" w:rsidRPr="00E213F9">
        <w:rPr>
          <w:spacing w:val="2"/>
          <w:sz w:val="28"/>
          <w:szCs w:val="28"/>
        </w:rPr>
        <w:t xml:space="preserve">азработчиком МНПА были сделаны соответствующие выводы, координирующий орган </w:t>
      </w:r>
      <w:r w:rsidR="00196BB2">
        <w:rPr>
          <w:spacing w:val="2"/>
          <w:sz w:val="28"/>
          <w:szCs w:val="28"/>
        </w:rPr>
        <w:t>формирует</w:t>
      </w:r>
      <w:r w:rsidR="00E213F9" w:rsidRPr="00E213F9">
        <w:rPr>
          <w:spacing w:val="2"/>
          <w:sz w:val="28"/>
          <w:szCs w:val="28"/>
        </w:rPr>
        <w:t xml:space="preserve"> вывод о нецелесообразности</w:t>
      </w:r>
      <w:r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>продления сроков действия регулирования (при их наличии) или о необходимости его отмены или внесения в него изменений (с описанием предложений).</w:t>
      </w:r>
    </w:p>
    <w:p w:rsidR="00E213F9" w:rsidRPr="00E213F9" w:rsidRDefault="004453EE" w:rsidP="00E213F9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E213F9" w:rsidRPr="00E213F9">
        <w:rPr>
          <w:spacing w:val="2"/>
          <w:sz w:val="28"/>
          <w:szCs w:val="28"/>
        </w:rPr>
        <w:t>9.6. В случае если у муниципального нормативного правового акта установлен срок действия и разработчиком МНПА нарушены сроки проведения оценки</w:t>
      </w:r>
      <w:r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>фактического воздействия муниципального нормативного правового акта, срок</w:t>
      </w:r>
      <w:r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 xml:space="preserve">действия которого истекает в текущем году, срок действия такого акта не продляется. В случае необходимости повторного введения регулирования, срок действия которого истек, рекомендуется </w:t>
      </w:r>
      <w:r w:rsidR="00196BB2">
        <w:rPr>
          <w:spacing w:val="2"/>
          <w:sz w:val="28"/>
          <w:szCs w:val="28"/>
        </w:rPr>
        <w:t>разработка и принятие</w:t>
      </w:r>
      <w:bookmarkStart w:id="1" w:name="_GoBack"/>
      <w:bookmarkEnd w:id="1"/>
      <w:r w:rsidR="00E213F9" w:rsidRPr="00E213F9">
        <w:rPr>
          <w:spacing w:val="2"/>
          <w:sz w:val="28"/>
          <w:szCs w:val="28"/>
        </w:rPr>
        <w:t xml:space="preserve"> нового муниципального нормативного правового акта с проведением оценки регулирующего воздействия на основании данных о применении муниципального нормативного правового акта, прекратившего действие.</w:t>
      </w:r>
    </w:p>
    <w:p w:rsidR="004453EE" w:rsidRPr="004453EE" w:rsidRDefault="004453EE" w:rsidP="004453E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E213F9" w:rsidRPr="00E213F9">
        <w:rPr>
          <w:spacing w:val="2"/>
          <w:sz w:val="28"/>
          <w:szCs w:val="28"/>
        </w:rPr>
        <w:t>9.7. В случае отсутствия разногласий между координирующим органом и</w:t>
      </w:r>
      <w:r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>разработчиком МНПА по заключению об оценке фактического воздействия муниципально</w:t>
      </w:r>
      <w:r w:rsidR="00F4239C">
        <w:rPr>
          <w:spacing w:val="2"/>
          <w:sz w:val="28"/>
          <w:szCs w:val="28"/>
        </w:rPr>
        <w:t>го нормативного правового акта р</w:t>
      </w:r>
      <w:r w:rsidR="00E213F9" w:rsidRPr="00E213F9">
        <w:rPr>
          <w:spacing w:val="2"/>
          <w:sz w:val="28"/>
          <w:szCs w:val="28"/>
        </w:rPr>
        <w:t>азработчиком МНПА в течение 10</w:t>
      </w:r>
      <w:r>
        <w:rPr>
          <w:spacing w:val="2"/>
          <w:sz w:val="28"/>
          <w:szCs w:val="28"/>
        </w:rPr>
        <w:t xml:space="preserve"> </w:t>
      </w:r>
      <w:r w:rsidR="00E213F9" w:rsidRPr="00E213F9">
        <w:rPr>
          <w:spacing w:val="2"/>
          <w:sz w:val="28"/>
          <w:szCs w:val="28"/>
        </w:rPr>
        <w:t>рабочих дней со дня поступления заключения об оценке фактического воздействия муниципального нормативного правового акта принимается решение, и</w:t>
      </w:r>
      <w:r>
        <w:rPr>
          <w:spacing w:val="2"/>
          <w:sz w:val="28"/>
          <w:szCs w:val="28"/>
        </w:rPr>
        <w:t xml:space="preserve"> </w:t>
      </w:r>
      <w:r w:rsidRPr="004453EE">
        <w:rPr>
          <w:spacing w:val="2"/>
          <w:sz w:val="28"/>
          <w:szCs w:val="28"/>
        </w:rPr>
        <w:t>осуществляются действия, предусмотренные пунктами 6.6 - 6.8 раздела 6 настоящего Порядка.</w:t>
      </w:r>
    </w:p>
    <w:p w:rsidR="004453EE" w:rsidRPr="004453EE" w:rsidRDefault="004453EE" w:rsidP="004453E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</w:t>
      </w:r>
      <w:r w:rsidRPr="004453EE">
        <w:rPr>
          <w:spacing w:val="2"/>
          <w:sz w:val="28"/>
          <w:szCs w:val="28"/>
        </w:rPr>
        <w:t>В случае наличия разногласий</w:t>
      </w:r>
      <w:r w:rsidR="00FB250C">
        <w:rPr>
          <w:spacing w:val="2"/>
          <w:sz w:val="28"/>
          <w:szCs w:val="28"/>
        </w:rPr>
        <w:t xml:space="preserve"> между координирующим органом и р</w:t>
      </w:r>
      <w:r w:rsidRPr="004453EE">
        <w:rPr>
          <w:spacing w:val="2"/>
          <w:sz w:val="28"/>
          <w:szCs w:val="28"/>
        </w:rPr>
        <w:t xml:space="preserve">азработчиком МНПА заключение об оценке фактического воздействия муниципального нормативного правового акта в течение 10 рабочих дней со дня его поступления направляется </w:t>
      </w:r>
      <w:r w:rsidR="00F4239C">
        <w:rPr>
          <w:spacing w:val="2"/>
          <w:sz w:val="28"/>
          <w:szCs w:val="28"/>
        </w:rPr>
        <w:t>р</w:t>
      </w:r>
      <w:r w:rsidRPr="004453EE">
        <w:rPr>
          <w:spacing w:val="2"/>
          <w:sz w:val="28"/>
          <w:szCs w:val="28"/>
        </w:rPr>
        <w:t>азработчиком МНПА в адрес комиссии (с приложением отчета об оценке фактического воздействия).</w:t>
      </w:r>
    </w:p>
    <w:p w:rsidR="00E213F9" w:rsidRDefault="004453EE" w:rsidP="004453EE">
      <w:pPr>
        <w:pStyle w:val="formattexttopleveltext"/>
        <w:shd w:val="clear" w:color="auto" w:fill="FFFFFF"/>
        <w:contextualSpacing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Pr="004453EE">
        <w:rPr>
          <w:spacing w:val="2"/>
          <w:sz w:val="28"/>
          <w:szCs w:val="28"/>
        </w:rPr>
        <w:t>9.8. Рассмотрение комиссией (</w:t>
      </w:r>
      <w:r w:rsidR="00F4239C">
        <w:rPr>
          <w:spacing w:val="2"/>
          <w:sz w:val="28"/>
          <w:szCs w:val="28"/>
        </w:rPr>
        <w:t>р</w:t>
      </w:r>
      <w:r w:rsidRPr="004453EE">
        <w:rPr>
          <w:spacing w:val="2"/>
          <w:sz w:val="28"/>
          <w:szCs w:val="28"/>
        </w:rPr>
        <w:t xml:space="preserve">азработчиком МНПА) отчета об оценке фактического воздействия муниципального нормативного правового акта, заключения координирующего органа об оценке фактического воздействия муниципального нормативного правового акта, а также принятие комиссией решения по итогам проведения оценки фактического воздействия муниципального нормативного правового акта осуществляются в соответствии с разделом 6 </w:t>
      </w:r>
      <w:proofErr w:type="gramStart"/>
      <w:r w:rsidRPr="004453EE">
        <w:rPr>
          <w:spacing w:val="2"/>
          <w:sz w:val="28"/>
          <w:szCs w:val="28"/>
        </w:rPr>
        <w:t>настоящего</w:t>
      </w:r>
      <w:r>
        <w:rPr>
          <w:spacing w:val="2"/>
          <w:sz w:val="28"/>
          <w:szCs w:val="28"/>
        </w:rPr>
        <w:t xml:space="preserve">  </w:t>
      </w:r>
      <w:r w:rsidRPr="004453EE">
        <w:rPr>
          <w:spacing w:val="2"/>
          <w:sz w:val="28"/>
          <w:szCs w:val="28"/>
        </w:rPr>
        <w:t>Порядка</w:t>
      </w:r>
      <w:proofErr w:type="gramEnd"/>
      <w:r w:rsidRPr="004453EE">
        <w:rPr>
          <w:spacing w:val="2"/>
          <w:sz w:val="28"/>
          <w:szCs w:val="28"/>
        </w:rPr>
        <w:t>.».</w:t>
      </w:r>
    </w:p>
    <w:p w:rsidR="00A67CB8" w:rsidRDefault="00A67CB8" w:rsidP="00AA3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237" w:rsidRDefault="00BF1CDD" w:rsidP="00F62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BF1CDD" w:rsidRDefault="00BF1CDD" w:rsidP="00F62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экономики </w:t>
      </w:r>
    </w:p>
    <w:p w:rsidR="00F6281A" w:rsidRDefault="00BF1CDD" w:rsidP="00F62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</w:t>
      </w:r>
      <w:r w:rsidR="00F6281A">
        <w:rPr>
          <w:rFonts w:ascii="Times New Roman" w:hAnsi="Times New Roman" w:cs="Times New Roman"/>
          <w:sz w:val="28"/>
          <w:szCs w:val="28"/>
        </w:rPr>
        <w:t>льного</w:t>
      </w:r>
    </w:p>
    <w:p w:rsidR="00F6281A" w:rsidRPr="00F6281A" w:rsidRDefault="00F6281A" w:rsidP="00F62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Калининский район                                                 </w:t>
      </w:r>
      <w:r w:rsidR="00BF1CD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CDD">
        <w:rPr>
          <w:rFonts w:ascii="Times New Roman" w:hAnsi="Times New Roman" w:cs="Times New Roman"/>
          <w:sz w:val="28"/>
          <w:szCs w:val="28"/>
        </w:rPr>
        <w:t xml:space="preserve">Н.Г. </w:t>
      </w:r>
      <w:proofErr w:type="spellStart"/>
      <w:r w:rsidR="00BF1CDD">
        <w:rPr>
          <w:rFonts w:ascii="Times New Roman" w:hAnsi="Times New Roman" w:cs="Times New Roman"/>
          <w:sz w:val="28"/>
          <w:szCs w:val="28"/>
        </w:rPr>
        <w:t>Леус</w:t>
      </w:r>
      <w:proofErr w:type="spellEnd"/>
      <w:r w:rsidR="00EE7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6281A" w:rsidRPr="00F6281A" w:rsidSect="004C34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428" w:rsidRDefault="00467428">
      <w:r>
        <w:separator/>
      </w:r>
    </w:p>
  </w:endnote>
  <w:endnote w:type="continuationSeparator" w:id="0">
    <w:p w:rsidR="00467428" w:rsidRDefault="0046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FDD" w:rsidRDefault="00450FD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FDD" w:rsidRDefault="00450FD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FDD" w:rsidRDefault="00450F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428" w:rsidRDefault="00467428">
      <w:r>
        <w:separator/>
      </w:r>
    </w:p>
  </w:footnote>
  <w:footnote w:type="continuationSeparator" w:id="0">
    <w:p w:rsidR="00467428" w:rsidRDefault="0046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B9" w:rsidRDefault="004C34B9" w:rsidP="000D35B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34B9" w:rsidRDefault="004C34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4B9" w:rsidRPr="00450FDD" w:rsidRDefault="004C34B9" w:rsidP="000D35B6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450FDD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Pr="00450FDD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450FDD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196BB2">
      <w:rPr>
        <w:rStyle w:val="a5"/>
        <w:rFonts w:ascii="Times New Roman" w:hAnsi="Times New Roman" w:cs="Times New Roman"/>
        <w:noProof/>
        <w:sz w:val="28"/>
        <w:szCs w:val="28"/>
      </w:rPr>
      <w:t>25</w:t>
    </w:r>
    <w:r w:rsidRPr="00450FDD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4C34B9" w:rsidRPr="004C34B9" w:rsidRDefault="004C34B9">
    <w:pPr>
      <w:pStyle w:val="a4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FDD" w:rsidRDefault="00450F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16BFB"/>
    <w:multiLevelType w:val="hybridMultilevel"/>
    <w:tmpl w:val="9988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F50A2"/>
    <w:multiLevelType w:val="multilevel"/>
    <w:tmpl w:val="0340E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2A419C"/>
    <w:multiLevelType w:val="multilevel"/>
    <w:tmpl w:val="5C802CDC"/>
    <w:lvl w:ilvl="0">
      <w:start w:val="1"/>
      <w:numFmt w:val="decimal"/>
      <w:lvlText w:val="%1."/>
      <w:lvlJc w:val="left"/>
      <w:pPr>
        <w:ind w:left="795" w:hanging="435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31D"/>
    <w:rsid w:val="000018AB"/>
    <w:rsid w:val="000066C8"/>
    <w:rsid w:val="00015EFC"/>
    <w:rsid w:val="00037AF5"/>
    <w:rsid w:val="00055C7C"/>
    <w:rsid w:val="00061BED"/>
    <w:rsid w:val="0007723E"/>
    <w:rsid w:val="000904C4"/>
    <w:rsid w:val="000B7040"/>
    <w:rsid w:val="000C2347"/>
    <w:rsid w:val="000D35B6"/>
    <w:rsid w:val="000E128A"/>
    <w:rsid w:val="00100CA3"/>
    <w:rsid w:val="0011183F"/>
    <w:rsid w:val="001151B9"/>
    <w:rsid w:val="001201E0"/>
    <w:rsid w:val="00143041"/>
    <w:rsid w:val="001759D3"/>
    <w:rsid w:val="001764BE"/>
    <w:rsid w:val="00186E09"/>
    <w:rsid w:val="00190D17"/>
    <w:rsid w:val="00191E40"/>
    <w:rsid w:val="00192151"/>
    <w:rsid w:val="001945FF"/>
    <w:rsid w:val="00196BB2"/>
    <w:rsid w:val="001A54C0"/>
    <w:rsid w:val="001B1BE8"/>
    <w:rsid w:val="001C2799"/>
    <w:rsid w:val="001C7054"/>
    <w:rsid w:val="001C7095"/>
    <w:rsid w:val="001C7CBA"/>
    <w:rsid w:val="001F1F22"/>
    <w:rsid w:val="00200356"/>
    <w:rsid w:val="0022383D"/>
    <w:rsid w:val="0024318E"/>
    <w:rsid w:val="002775B5"/>
    <w:rsid w:val="00281144"/>
    <w:rsid w:val="002A5F28"/>
    <w:rsid w:val="002B3DE6"/>
    <w:rsid w:val="002C23CD"/>
    <w:rsid w:val="002D2C27"/>
    <w:rsid w:val="002D4820"/>
    <w:rsid w:val="002F7B33"/>
    <w:rsid w:val="00300BC0"/>
    <w:rsid w:val="003043B1"/>
    <w:rsid w:val="0030653D"/>
    <w:rsid w:val="003263EB"/>
    <w:rsid w:val="00327297"/>
    <w:rsid w:val="00331132"/>
    <w:rsid w:val="0035306F"/>
    <w:rsid w:val="0037227A"/>
    <w:rsid w:val="003B57D7"/>
    <w:rsid w:val="003C641E"/>
    <w:rsid w:val="003D2D9B"/>
    <w:rsid w:val="003D7C38"/>
    <w:rsid w:val="003E5DE5"/>
    <w:rsid w:val="003F30E0"/>
    <w:rsid w:val="003F54CD"/>
    <w:rsid w:val="004164BC"/>
    <w:rsid w:val="0042054D"/>
    <w:rsid w:val="0043794D"/>
    <w:rsid w:val="004453EE"/>
    <w:rsid w:val="0044779E"/>
    <w:rsid w:val="00450FDD"/>
    <w:rsid w:val="004533A2"/>
    <w:rsid w:val="00460AE9"/>
    <w:rsid w:val="0046350F"/>
    <w:rsid w:val="00467428"/>
    <w:rsid w:val="00485C46"/>
    <w:rsid w:val="00495998"/>
    <w:rsid w:val="004A0CAD"/>
    <w:rsid w:val="004A4AEA"/>
    <w:rsid w:val="004C0011"/>
    <w:rsid w:val="004C34B9"/>
    <w:rsid w:val="004F70D3"/>
    <w:rsid w:val="00503905"/>
    <w:rsid w:val="005072D6"/>
    <w:rsid w:val="00510C30"/>
    <w:rsid w:val="00513B6A"/>
    <w:rsid w:val="0054024E"/>
    <w:rsid w:val="00554D89"/>
    <w:rsid w:val="005735ED"/>
    <w:rsid w:val="005D2ECA"/>
    <w:rsid w:val="005D3F97"/>
    <w:rsid w:val="005E405A"/>
    <w:rsid w:val="00602712"/>
    <w:rsid w:val="00604E87"/>
    <w:rsid w:val="00605C3D"/>
    <w:rsid w:val="006064B6"/>
    <w:rsid w:val="006155C4"/>
    <w:rsid w:val="00620488"/>
    <w:rsid w:val="00620C1A"/>
    <w:rsid w:val="00634259"/>
    <w:rsid w:val="00642A67"/>
    <w:rsid w:val="0067751E"/>
    <w:rsid w:val="006823E8"/>
    <w:rsid w:val="006836E4"/>
    <w:rsid w:val="00685E6E"/>
    <w:rsid w:val="006A2BD2"/>
    <w:rsid w:val="006B1DA6"/>
    <w:rsid w:val="006B5A99"/>
    <w:rsid w:val="006C03CA"/>
    <w:rsid w:val="006C28BE"/>
    <w:rsid w:val="006D0AEF"/>
    <w:rsid w:val="006D3A43"/>
    <w:rsid w:val="006D7D3E"/>
    <w:rsid w:val="006F3346"/>
    <w:rsid w:val="007053E1"/>
    <w:rsid w:val="0071059F"/>
    <w:rsid w:val="00726705"/>
    <w:rsid w:val="0074695C"/>
    <w:rsid w:val="00750714"/>
    <w:rsid w:val="00755D1D"/>
    <w:rsid w:val="007663C0"/>
    <w:rsid w:val="00772F24"/>
    <w:rsid w:val="00773A54"/>
    <w:rsid w:val="007838EA"/>
    <w:rsid w:val="0078765E"/>
    <w:rsid w:val="007A37F0"/>
    <w:rsid w:val="007A446B"/>
    <w:rsid w:val="007B333E"/>
    <w:rsid w:val="007B4147"/>
    <w:rsid w:val="007C1D5F"/>
    <w:rsid w:val="007C7198"/>
    <w:rsid w:val="0080786F"/>
    <w:rsid w:val="008338EA"/>
    <w:rsid w:val="00841586"/>
    <w:rsid w:val="008451B0"/>
    <w:rsid w:val="00850870"/>
    <w:rsid w:val="008865E9"/>
    <w:rsid w:val="008A1977"/>
    <w:rsid w:val="008C1378"/>
    <w:rsid w:val="008C4509"/>
    <w:rsid w:val="008D08FA"/>
    <w:rsid w:val="008D4F48"/>
    <w:rsid w:val="008D58C7"/>
    <w:rsid w:val="008E030B"/>
    <w:rsid w:val="008E53B6"/>
    <w:rsid w:val="008E73F8"/>
    <w:rsid w:val="0091628C"/>
    <w:rsid w:val="00981729"/>
    <w:rsid w:val="00990FFE"/>
    <w:rsid w:val="009B3C33"/>
    <w:rsid w:val="009B4857"/>
    <w:rsid w:val="009C67F0"/>
    <w:rsid w:val="009C7290"/>
    <w:rsid w:val="009D001B"/>
    <w:rsid w:val="009E293B"/>
    <w:rsid w:val="00A02129"/>
    <w:rsid w:val="00A026D0"/>
    <w:rsid w:val="00A2009C"/>
    <w:rsid w:val="00A20504"/>
    <w:rsid w:val="00A56292"/>
    <w:rsid w:val="00A6774D"/>
    <w:rsid w:val="00A67CB8"/>
    <w:rsid w:val="00A80B4B"/>
    <w:rsid w:val="00AA1C3F"/>
    <w:rsid w:val="00AA331D"/>
    <w:rsid w:val="00AC0A1F"/>
    <w:rsid w:val="00AE5C7A"/>
    <w:rsid w:val="00AE646F"/>
    <w:rsid w:val="00AE7014"/>
    <w:rsid w:val="00AF23F6"/>
    <w:rsid w:val="00AF422B"/>
    <w:rsid w:val="00B06238"/>
    <w:rsid w:val="00B142BD"/>
    <w:rsid w:val="00B2707B"/>
    <w:rsid w:val="00B32E5E"/>
    <w:rsid w:val="00B33BEE"/>
    <w:rsid w:val="00B43FC6"/>
    <w:rsid w:val="00B77200"/>
    <w:rsid w:val="00B8072E"/>
    <w:rsid w:val="00B813E2"/>
    <w:rsid w:val="00B84883"/>
    <w:rsid w:val="00BA51C5"/>
    <w:rsid w:val="00BD52F0"/>
    <w:rsid w:val="00BE105D"/>
    <w:rsid w:val="00BE38CF"/>
    <w:rsid w:val="00BF1CDD"/>
    <w:rsid w:val="00BF5269"/>
    <w:rsid w:val="00C14F4F"/>
    <w:rsid w:val="00C3572F"/>
    <w:rsid w:val="00C6187D"/>
    <w:rsid w:val="00C61EB2"/>
    <w:rsid w:val="00C6384F"/>
    <w:rsid w:val="00C809D4"/>
    <w:rsid w:val="00C8271E"/>
    <w:rsid w:val="00CC5F1F"/>
    <w:rsid w:val="00CC6C34"/>
    <w:rsid w:val="00CE1B0B"/>
    <w:rsid w:val="00CE727D"/>
    <w:rsid w:val="00D12EE5"/>
    <w:rsid w:val="00D4531E"/>
    <w:rsid w:val="00D506DE"/>
    <w:rsid w:val="00D60C98"/>
    <w:rsid w:val="00D71E87"/>
    <w:rsid w:val="00D92726"/>
    <w:rsid w:val="00DA07DD"/>
    <w:rsid w:val="00DE62D5"/>
    <w:rsid w:val="00DF6BF7"/>
    <w:rsid w:val="00E170ED"/>
    <w:rsid w:val="00E213F9"/>
    <w:rsid w:val="00E50C58"/>
    <w:rsid w:val="00E65FFC"/>
    <w:rsid w:val="00E729C3"/>
    <w:rsid w:val="00E80241"/>
    <w:rsid w:val="00EA3ADD"/>
    <w:rsid w:val="00ED6982"/>
    <w:rsid w:val="00EE7237"/>
    <w:rsid w:val="00EF6207"/>
    <w:rsid w:val="00F1093A"/>
    <w:rsid w:val="00F23720"/>
    <w:rsid w:val="00F34DCF"/>
    <w:rsid w:val="00F4239C"/>
    <w:rsid w:val="00F4755E"/>
    <w:rsid w:val="00F60153"/>
    <w:rsid w:val="00F6281A"/>
    <w:rsid w:val="00F73866"/>
    <w:rsid w:val="00F87DA6"/>
    <w:rsid w:val="00F9517A"/>
    <w:rsid w:val="00FB0255"/>
    <w:rsid w:val="00FB250C"/>
    <w:rsid w:val="00FB4D55"/>
    <w:rsid w:val="00FE137D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AC72A"/>
  <w15:docId w15:val="{5288F547-6905-43BB-A2E4-7642F04B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31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A331D"/>
    <w:pPr>
      <w:spacing w:before="108" w:after="108"/>
      <w:ind w:left="795" w:hanging="435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A331D"/>
    <w:pPr>
      <w:suppressAutoHyphens w:val="0"/>
      <w:autoSpaceDN w:val="0"/>
      <w:adjustRightInd w:val="0"/>
      <w:jc w:val="both"/>
    </w:pPr>
    <w:rPr>
      <w:lang w:eastAsia="ru-RU"/>
    </w:rPr>
  </w:style>
  <w:style w:type="paragraph" w:styleId="a4">
    <w:name w:val="header"/>
    <w:basedOn w:val="a"/>
    <w:rsid w:val="004C34B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34B9"/>
  </w:style>
  <w:style w:type="paragraph" w:styleId="a6">
    <w:name w:val="footer"/>
    <w:basedOn w:val="a"/>
    <w:rsid w:val="004C34B9"/>
    <w:pPr>
      <w:tabs>
        <w:tab w:val="center" w:pos="4677"/>
        <w:tab w:val="right" w:pos="9355"/>
      </w:tabs>
    </w:pPr>
  </w:style>
  <w:style w:type="character" w:styleId="a7">
    <w:name w:val="Hyperlink"/>
    <w:rsid w:val="00E729C3"/>
    <w:rPr>
      <w:color w:val="0000FF"/>
      <w:u w:val="single"/>
    </w:rPr>
  </w:style>
  <w:style w:type="paragraph" w:customStyle="1" w:styleId="s1">
    <w:name w:val="s_1"/>
    <w:basedOn w:val="a"/>
    <w:rsid w:val="00E729C3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3D2D9B"/>
    <w:pPr>
      <w:ind w:left="720"/>
      <w:contextualSpacing/>
    </w:pPr>
  </w:style>
  <w:style w:type="character" w:customStyle="1" w:styleId="a9">
    <w:name w:val="Основной текст_"/>
    <w:link w:val="10"/>
    <w:locked/>
    <w:rsid w:val="00FB4D55"/>
    <w:rPr>
      <w:sz w:val="26"/>
      <w:szCs w:val="26"/>
      <w:shd w:val="clear" w:color="auto" w:fill="FFFFFF"/>
    </w:rPr>
  </w:style>
  <w:style w:type="character" w:customStyle="1" w:styleId="12pt">
    <w:name w:val="Основной текст + 12 pt"/>
    <w:rsid w:val="00FB4D55"/>
    <w:rPr>
      <w:sz w:val="24"/>
      <w:szCs w:val="24"/>
      <w:lang w:bidi="ar-SA"/>
    </w:rPr>
  </w:style>
  <w:style w:type="paragraph" w:customStyle="1" w:styleId="10">
    <w:name w:val="Основной текст1"/>
    <w:basedOn w:val="a"/>
    <w:link w:val="a9"/>
    <w:rsid w:val="00FB4D55"/>
    <w:pPr>
      <w:widowControl/>
      <w:shd w:val="clear" w:color="auto" w:fill="FFFFFF"/>
      <w:suppressAutoHyphens w:val="0"/>
      <w:autoSpaceDE/>
      <w:spacing w:before="240" w:after="240" w:line="307" w:lineRule="exact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formattexttopleveltext">
    <w:name w:val="formattext topleveltext"/>
    <w:basedOn w:val="a"/>
    <w:rsid w:val="00FB4D55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FB4D55"/>
  </w:style>
  <w:style w:type="paragraph" w:styleId="aa">
    <w:name w:val="Balloon Text"/>
    <w:basedOn w:val="a"/>
    <w:link w:val="ab"/>
    <w:semiHidden/>
    <w:unhideWhenUsed/>
    <w:rsid w:val="004453E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4453EE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3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491B-48DA-4A9B-B590-1D6FEAC1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25</Pages>
  <Words>10075</Words>
  <Characters>57430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67371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Vinnikov</dc:creator>
  <cp:lastModifiedBy>Пользователь</cp:lastModifiedBy>
  <cp:revision>137</cp:revision>
  <cp:lastPrinted>2026-07-15T12:11:00Z</cp:lastPrinted>
  <dcterms:created xsi:type="dcterms:W3CDTF">2026-03-25T07:34:00Z</dcterms:created>
  <dcterms:modified xsi:type="dcterms:W3CDTF">2026-07-17T08:07:00Z</dcterms:modified>
</cp:coreProperties>
</file>